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40356E" w:rsidRPr="001E6CC8" w:rsidRDefault="0040356E"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40356E" w:rsidRPr="001E6CC8" w:rsidRDefault="0040356E"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40356E" w:rsidRPr="001E6CC8" w:rsidRDefault="0040356E"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40356E" w:rsidRPr="001E6CC8" w:rsidRDefault="0040356E"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40356E" w:rsidRPr="001E6CC8" w:rsidRDefault="0040356E"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40356E" w:rsidRPr="001E6CC8" w:rsidRDefault="0040356E"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40356E" w:rsidRDefault="0040356E" w:rsidP="00356EFA">
                                <w:pPr>
                                  <w:pStyle w:val="ServiceText"/>
                                </w:pPr>
                                <w:r>
                                  <w:t>Consulting</w:t>
                                </w:r>
                              </w:p>
                              <w:p w:rsidR="0040356E" w:rsidRDefault="0040356E" w:rsidP="00356EFA">
                                <w:pPr>
                                  <w:pStyle w:val="ServiceText"/>
                                </w:pPr>
                                <w:r>
                                  <w:t>Sales</w:t>
                                </w:r>
                              </w:p>
                              <w:p w:rsidR="0040356E" w:rsidRDefault="0040356E" w:rsidP="00356EFA">
                                <w:pPr>
                                  <w:pStyle w:val="ServiceText"/>
                                </w:pPr>
                                <w:r>
                                  <w:t>Staffing</w:t>
                                </w:r>
                              </w:p>
                              <w:p w:rsidR="0040356E" w:rsidRDefault="0040356E"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40356E" w:rsidRDefault="0040356E" w:rsidP="00356EFA">
                          <w:pPr>
                            <w:pStyle w:val="ServiceText"/>
                          </w:pPr>
                          <w:r>
                            <w:t>Consulting</w:t>
                          </w:r>
                        </w:p>
                        <w:p w:rsidR="0040356E" w:rsidRDefault="0040356E" w:rsidP="00356EFA">
                          <w:pPr>
                            <w:pStyle w:val="ServiceText"/>
                          </w:pPr>
                          <w:r>
                            <w:t>Sales</w:t>
                          </w:r>
                        </w:p>
                        <w:p w:rsidR="0040356E" w:rsidRDefault="0040356E" w:rsidP="00356EFA">
                          <w:pPr>
                            <w:pStyle w:val="ServiceText"/>
                          </w:pPr>
                          <w:r>
                            <w:t>Staffing</w:t>
                          </w:r>
                        </w:p>
                        <w:p w:rsidR="0040356E" w:rsidRDefault="0040356E"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40356E"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40356E"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40356E"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40356E"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40356E">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40356E"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40356E"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40356E"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40356E"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40356E"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40356E">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D62524">
      <w:pPr>
        <w:keepNext/>
        <w:pageBreakBefore/>
        <w:numPr>
          <w:ilvl w:val="0"/>
          <w:numId w:val="12"/>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D24DCA" w:rsidRDefault="00D24DCA" w:rsidP="00D24DCA">
      <w:pPr>
        <w:pStyle w:val="Heading1"/>
      </w:pPr>
      <w:r>
        <w:lastRenderedPageBreak/>
        <w:t>Architecture Design</w:t>
      </w:r>
    </w:p>
    <w:p w:rsidR="00D24DCA" w:rsidRDefault="00D24DCA" w:rsidP="00D24DCA">
      <w:pPr>
        <w:pStyle w:val="Heading2"/>
        <w:tabs>
          <w:tab w:val="left" w:pos="720"/>
        </w:tabs>
        <w:ind w:left="270"/>
      </w:pPr>
      <w:r>
        <w:t>Style</w:t>
      </w:r>
    </w:p>
    <w:p w:rsidR="00051828" w:rsidRDefault="00051828" w:rsidP="00D24DCA">
      <w:pPr>
        <w:ind w:left="720"/>
      </w:pPr>
      <w:r>
        <w:t>Because</w:t>
      </w:r>
      <w:r w:rsidR="006E76BC">
        <w:t xml:space="preserve"> of</w:t>
      </w:r>
      <w:r>
        <w:t xml:space="preserve"> </w:t>
      </w:r>
      <w:r w:rsidR="006E76BC">
        <w:t>many</w:t>
      </w:r>
      <w:r>
        <w:t xml:space="preserve"> stakeholders</w:t>
      </w:r>
      <w:r w:rsidR="006E76BC">
        <w:t xml:space="preserve"> in project and they use window form or web to access to system with own account. All of data will store on Database. Therefore, we decided to use shared data style.</w:t>
      </w:r>
    </w:p>
    <w:p w:rsidR="00D24DCA" w:rsidRDefault="006E76BC" w:rsidP="00D24DCA">
      <w:pPr>
        <w:ind w:left="720"/>
      </w:pPr>
      <w:r>
        <w:t>The benefit of</w:t>
      </w:r>
      <w:r w:rsidR="00D24DCA">
        <w:t xml:space="preserve"> </w:t>
      </w:r>
      <w:r w:rsidR="00051828">
        <w:t>data shared</w:t>
      </w:r>
      <w:r w:rsidR="00D24DCA">
        <w:t xml:space="preserve"> style because of reasons:</w:t>
      </w:r>
    </w:p>
    <w:p w:rsidR="006E76BC" w:rsidRDefault="006E76BC" w:rsidP="00D62524">
      <w:pPr>
        <w:pStyle w:val="ListParagraph"/>
        <w:numPr>
          <w:ilvl w:val="0"/>
          <w:numId w:val="25"/>
        </w:numPr>
      </w:pPr>
      <w:r>
        <w:t>Allowing multiple component to access database</w:t>
      </w:r>
    </w:p>
    <w:p w:rsidR="006E76BC" w:rsidRDefault="006E76BC" w:rsidP="00D62524">
      <w:pPr>
        <w:pStyle w:val="ListParagraph"/>
        <w:numPr>
          <w:ilvl w:val="0"/>
          <w:numId w:val="25"/>
        </w:numPr>
      </w:pPr>
      <w:r>
        <w:t xml:space="preserve">Improving mobifiability by decoupling data producers from data consumers </w:t>
      </w:r>
    </w:p>
    <w:p w:rsidR="00D24DCA" w:rsidRDefault="00D24DCA" w:rsidP="00D24DCA">
      <w:pPr>
        <w:pStyle w:val="Heading2"/>
        <w:ind w:left="270"/>
      </w:pPr>
      <w:r>
        <w:t>Framework</w:t>
      </w:r>
    </w:p>
    <w:p w:rsidR="00D24DCA" w:rsidRDefault="00D24DCA" w:rsidP="00D24DCA">
      <w:pPr>
        <w:pStyle w:val="Heading03"/>
      </w:pPr>
      <w:r>
        <w:t xml:space="preserve">MVC Framework </w:t>
      </w:r>
    </w:p>
    <w:p w:rsidR="00D24DCA" w:rsidRPr="00452160" w:rsidRDefault="00D24DCA" w:rsidP="00D24DCA">
      <w:pPr>
        <w:autoSpaceDE w:val="0"/>
        <w:autoSpaceDN w:val="0"/>
        <w:adjustRightInd w:val="0"/>
        <w:spacing w:after="0" w:line="240" w:lineRule="auto"/>
        <w:jc w:val="both"/>
        <w:rPr>
          <w:szCs w:val="24"/>
        </w:rPr>
      </w:pPr>
      <w:r>
        <w:rPr>
          <w:szCs w:val="24"/>
        </w:rPr>
        <w:t>There are 3 components in MVC framework: View, Model,</w:t>
      </w:r>
      <w:r w:rsidR="00A67BAC">
        <w:rPr>
          <w:szCs w:val="24"/>
        </w:rPr>
        <w:t>View-model,</w:t>
      </w:r>
      <w:r>
        <w:rPr>
          <w:szCs w:val="24"/>
        </w:rPr>
        <w:t xml:space="preserve"> and Controller</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D24DCA" w:rsidRPr="00290BE0" w:rsidRDefault="00D24DCA" w:rsidP="00D62524">
      <w:pPr>
        <w:pStyle w:val="ListParagraph"/>
        <w:numPr>
          <w:ilvl w:val="0"/>
          <w:numId w:val="21"/>
        </w:numPr>
        <w:autoSpaceDE w:val="0"/>
        <w:autoSpaceDN w:val="0"/>
        <w:adjustRightInd w:val="0"/>
        <w:spacing w:after="0" w:line="240" w:lineRule="auto"/>
        <w:jc w:val="both"/>
      </w:pPr>
      <w:r w:rsidRPr="00290BE0">
        <w:rPr>
          <w:szCs w:val="24"/>
        </w:rPr>
        <w:t>On Web environment, increasing performance is important. Therefore, eliminating a layer is needed.</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Also, the scope of system isn’t large and doesn’t require much more complex business logic calculations, thus, MVC framework can fulfill its job.</w:t>
      </w:r>
    </w:p>
    <w:p w:rsidR="00D24DCA" w:rsidRPr="00452160" w:rsidRDefault="00D24DCA" w:rsidP="00D24DCA">
      <w:pPr>
        <w:autoSpaceDE w:val="0"/>
        <w:autoSpaceDN w:val="0"/>
        <w:adjustRightInd w:val="0"/>
        <w:spacing w:after="0" w:line="240" w:lineRule="auto"/>
        <w:jc w:val="both"/>
        <w:rPr>
          <w:szCs w:val="24"/>
        </w:rPr>
      </w:pPr>
      <w:r w:rsidRPr="00452160">
        <w:rPr>
          <w:szCs w:val="24"/>
        </w:rPr>
        <w:t>Let’s get to the bottom of MVC framework:</w:t>
      </w:r>
    </w:p>
    <w:p w:rsidR="00D24DCA" w:rsidRPr="00290BE0"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view is responsible for providing the user interface (UI) to the user. It is given a reference to the model, and it transforms that model into a format ready to be presented to the user.</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2C2640" w:rsidRPr="00290BE0" w:rsidRDefault="002C2640" w:rsidP="00D62524">
      <w:pPr>
        <w:pStyle w:val="ListParagraph"/>
        <w:numPr>
          <w:ilvl w:val="0"/>
          <w:numId w:val="22"/>
        </w:numPr>
        <w:autoSpaceDE w:val="0"/>
        <w:autoSpaceDN w:val="0"/>
        <w:adjustRightInd w:val="0"/>
        <w:spacing w:after="0" w:line="240" w:lineRule="auto"/>
        <w:jc w:val="both"/>
        <w:rPr>
          <w:szCs w:val="24"/>
        </w:rPr>
      </w:pPr>
      <w:r>
        <w:rPr>
          <w:szCs w:val="24"/>
        </w:rPr>
        <w:t>View-Model has responsible to</w:t>
      </w:r>
      <w:r w:rsidR="00525744">
        <w:rPr>
          <w:szCs w:val="24"/>
        </w:rPr>
        <w:t xml:space="preserve"> build a bridges between view and model. It contain some variables related mutiple model and render in a view.</w:t>
      </w:r>
      <w:r>
        <w:rPr>
          <w:szCs w:val="24"/>
        </w:rPr>
        <w:t xml:space="preserve"> </w:t>
      </w:r>
    </w:p>
    <w:p w:rsidR="00D24DCA" w:rsidRDefault="00D24DCA" w:rsidP="00D24DCA">
      <w:pPr>
        <w:autoSpaceDE w:val="0"/>
        <w:autoSpaceDN w:val="0"/>
        <w:adjustRightInd w:val="0"/>
        <w:spacing w:after="0" w:line="240" w:lineRule="auto"/>
        <w:jc w:val="both"/>
        <w:rPr>
          <w:szCs w:val="24"/>
        </w:rPr>
      </w:pPr>
    </w:p>
    <w:p w:rsidR="00D24DCA" w:rsidRDefault="00D24DCA" w:rsidP="00D24DCA">
      <w:pPr>
        <w:autoSpaceDE w:val="0"/>
        <w:autoSpaceDN w:val="0"/>
        <w:adjustRightInd w:val="0"/>
        <w:spacing w:after="0" w:line="240" w:lineRule="auto"/>
        <w:jc w:val="both"/>
        <w:rPr>
          <w:szCs w:val="24"/>
        </w:rPr>
      </w:pPr>
      <w:r w:rsidRPr="00452160">
        <w:rPr>
          <w:szCs w:val="24"/>
        </w:rPr>
        <w:t>There is the list of MVC# framework features that is the reason why we use this:</w:t>
      </w:r>
      <w:bookmarkStart w:id="106" w:name="_Toc32823607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 xml:space="preserve">Views and controllers get connected automatically. The MVC framework automatically establishes links between views and corresponding controllers. </w:t>
      </w:r>
      <w:r w:rsidRPr="00290BE0">
        <w:rPr>
          <w:rFonts w:cstheme="minorBidi"/>
        </w:rPr>
        <w:lastRenderedPageBreak/>
        <w:t>Therefore, the developers do not care about the associating views and controllers that linked to their views.</w:t>
      </w:r>
      <w:bookmarkStart w:id="107" w:name="_Toc328236076"/>
      <w:bookmarkEnd w:id="106"/>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107"/>
    </w:p>
    <w:p w:rsidR="00D24DCA" w:rsidRPr="00E328A3" w:rsidRDefault="00D24DCA" w:rsidP="00D62524">
      <w:pPr>
        <w:pStyle w:val="ListParagraph"/>
        <w:numPr>
          <w:ilvl w:val="0"/>
          <w:numId w:val="23"/>
        </w:numPr>
        <w:spacing w:before="120" w:after="0" w:line="240" w:lineRule="auto"/>
        <w:jc w:val="both"/>
        <w:rPr>
          <w:rFonts w:cstheme="minorBidi"/>
        </w:rPr>
      </w:pPr>
      <w:r w:rsidRPr="00E328A3">
        <w:rPr>
          <w:rFonts w:cstheme="minorBidi"/>
        </w:rPr>
        <w:t>It is easier to test components when the</w:t>
      </w:r>
      <w:r>
        <w:rPr>
          <w:rFonts w:cstheme="minorBidi"/>
        </w:rPr>
        <w:t>y do not rely upon one another.</w:t>
      </w:r>
    </w:p>
    <w:p w:rsidR="00D24DCA" w:rsidRP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Pr>
          <w:rFonts w:cstheme="minorBidi"/>
        </w:rPr>
        <w:t>Because the application is easily to testing, so it make an application is more scalable.</w:t>
      </w:r>
    </w:p>
    <w:p w:rsidR="00D24DCA" w:rsidRDefault="00D24DCA" w:rsidP="00D24DCA">
      <w:pPr>
        <w:pStyle w:val="Heading03"/>
      </w:pPr>
      <w:r>
        <w:t>Entity Framework</w:t>
      </w:r>
    </w:p>
    <w:p w:rsidR="00D24DCA" w:rsidRPr="00E60FB0" w:rsidRDefault="00D24DCA" w:rsidP="00D24DCA">
      <w:pPr>
        <w:pStyle w:val="ListParagraph"/>
        <w:autoSpaceDE w:val="0"/>
        <w:autoSpaceDN w:val="0"/>
        <w:adjustRightInd w:val="0"/>
        <w:rPr>
          <w:rFonts w:eastAsiaTheme="minorEastAsia"/>
          <w:szCs w:val="24"/>
        </w:rPr>
      </w:pPr>
      <w:r w:rsidRPr="00E60FB0">
        <w:rPr>
          <w:rFonts w:eastAsiaTheme="minorEastAsia"/>
          <w:szCs w:val="24"/>
        </w:rPr>
        <w:t>In model, we use entity framework because its benefit:</w:t>
      </w:r>
    </w:p>
    <w:p w:rsidR="00D24DCA" w:rsidRPr="00E60FB0" w:rsidRDefault="00D24DCA" w:rsidP="00D62524">
      <w:pPr>
        <w:pStyle w:val="ListParagraph"/>
        <w:numPr>
          <w:ilvl w:val="1"/>
          <w:numId w:val="20"/>
        </w:numPr>
        <w:autoSpaceDE w:val="0"/>
        <w:autoSpaceDN w:val="0"/>
        <w:adjustRightInd w:val="0"/>
        <w:spacing w:after="0" w:line="240" w:lineRule="auto"/>
        <w:jc w:val="both"/>
        <w:rPr>
          <w:rFonts w:eastAsiaTheme="minorEastAsia"/>
          <w:szCs w:val="24"/>
        </w:rPr>
      </w:pPr>
      <w:r w:rsidRPr="00E60FB0">
        <w:rPr>
          <w:rFonts w:eastAsiaTheme="minorEastAsia"/>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D24DCA" w:rsidRPr="00E60FB0" w:rsidRDefault="00D24DCA" w:rsidP="00D62524">
      <w:pPr>
        <w:pStyle w:val="ListParagraph"/>
        <w:numPr>
          <w:ilvl w:val="1"/>
          <w:numId w:val="20"/>
        </w:numPr>
        <w:autoSpaceDE w:val="0"/>
        <w:autoSpaceDN w:val="0"/>
        <w:adjustRightInd w:val="0"/>
        <w:spacing w:after="0" w:line="240" w:lineRule="auto"/>
        <w:jc w:val="both"/>
        <w:rPr>
          <w:rFonts w:eastAsiaTheme="minorEastAsia"/>
          <w:szCs w:val="24"/>
        </w:rPr>
      </w:pPr>
      <w:r w:rsidRPr="00E60FB0">
        <w:rPr>
          <w:rFonts w:eastAsiaTheme="minorEastAsia"/>
          <w:szCs w:val="24"/>
        </w:rPr>
        <w:t>Its goal is to decrease the amount of code and maintenance required for data-oriented applications. Entity Framework applications provide the following benefits: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356EFA" w:rsidRPr="00D24DCA"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356EFA" w:rsidRPr="00D24DCA" w:rsidRDefault="00356EFA" w:rsidP="00D62524">
      <w:pPr>
        <w:pStyle w:val="Heading1"/>
        <w:numPr>
          <w:ilvl w:val="0"/>
          <w:numId w:val="24"/>
        </w:numPr>
        <w:rPr>
          <w:sz w:val="24"/>
          <w:szCs w:val="24"/>
        </w:rPr>
      </w:pPr>
      <w:bookmarkStart w:id="108" w:name="_Toc330216205"/>
      <w:bookmarkStart w:id="109" w:name="_Toc331964620"/>
      <w:r w:rsidRPr="00D24DCA">
        <w:rPr>
          <w:sz w:val="24"/>
          <w:szCs w:val="24"/>
        </w:rPr>
        <w:lastRenderedPageBreak/>
        <w:t>System context</w:t>
      </w:r>
      <w:bookmarkEnd w:id="108"/>
      <w:bookmarkEnd w:id="109"/>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45pt;height:306.25pt" o:ole="">
            <v:imagedata r:id="rId10" o:title=""/>
          </v:shape>
          <o:OLEObject Type="Embed" ProgID="Visio.Drawing.11" ShapeID="_x0000_i1025" DrawAspect="Content" ObjectID="_1406117048" r:id="rId11"/>
        </w:object>
      </w:r>
    </w:p>
    <w:p w:rsidR="00292C69" w:rsidRPr="006A1DA2" w:rsidRDefault="00356EFA" w:rsidP="00292C69">
      <w:pPr>
        <w:pStyle w:val="Heading2"/>
        <w:rPr>
          <w:szCs w:val="24"/>
          <w:shd w:val="clear" w:color="auto" w:fill="FFFFFF"/>
        </w:rPr>
      </w:pPr>
      <w:bookmarkStart w:id="110" w:name="_Toc331964621"/>
      <w:r w:rsidRPr="006A1DA2">
        <w:rPr>
          <w:szCs w:val="24"/>
          <w:shd w:val="clear" w:color="auto" w:fill="FFFFFF"/>
        </w:rPr>
        <w:t>Users and roles:</w:t>
      </w:r>
      <w:bookmarkEnd w:id="110"/>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11" w:name="_Toc331964622"/>
      <w:r w:rsidRPr="006A1DA2">
        <w:rPr>
          <w:szCs w:val="24"/>
          <w:shd w:val="clear" w:color="auto" w:fill="FFFFFF"/>
        </w:rPr>
        <w:t>Channels:</w:t>
      </w:r>
      <w:bookmarkEnd w:id="111"/>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2" w:name="_Toc331964623"/>
      <w:r w:rsidRPr="006A1DA2">
        <w:rPr>
          <w:szCs w:val="24"/>
        </w:rPr>
        <w:t>Relationship Describe:</w:t>
      </w:r>
      <w:bookmarkEnd w:id="112"/>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pt" o:ole="">
            <v:imagedata r:id="rId12" o:title=""/>
          </v:shape>
          <o:OLEObject Type="Embed" ProgID="Visio.Drawing.11" ShapeID="_x0000_i1026" DrawAspect="Content" ObjectID="_1406117049"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pt" o:ole="">
            <v:imagedata r:id="rId14" o:title=""/>
          </v:shape>
          <o:OLEObject Type="Embed" ProgID="Visio.Drawing.11" ShapeID="_x0000_i1027" DrawAspect="Content" ObjectID="_1406117050"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3" w:name="_Toc330216206"/>
      <w:bookmarkStart w:id="114" w:name="_Toc331964624"/>
      <w:r w:rsidRPr="006A1DA2">
        <w:rPr>
          <w:sz w:val="24"/>
          <w:szCs w:val="24"/>
        </w:rPr>
        <w:lastRenderedPageBreak/>
        <w:t>Physic Perspective</w:t>
      </w:r>
      <w:bookmarkEnd w:id="113"/>
      <w:bookmarkEnd w:id="11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5" w:name="_Toc330216207"/>
      <w:bookmarkStart w:id="116" w:name="_Toc331964625"/>
      <w:r w:rsidRPr="006A1DA2">
        <w:rPr>
          <w:szCs w:val="24"/>
        </w:rPr>
        <w:t>Primary presentation:</w:t>
      </w:r>
      <w:bookmarkEnd w:id="115"/>
      <w:bookmarkEnd w:id="116"/>
    </w:p>
    <w:p w:rsidR="00356EFA" w:rsidRPr="006A1DA2" w:rsidRDefault="00356EFA" w:rsidP="00356EFA">
      <w:pPr>
        <w:spacing w:after="0"/>
        <w:ind w:left="-1170"/>
        <w:contextualSpacing/>
        <w:jc w:val="both"/>
        <w:rPr>
          <w:rFonts w:eastAsiaTheme="minorEastAsia"/>
          <w:szCs w:val="24"/>
        </w:rPr>
      </w:pPr>
    </w:p>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28" type="#_x0000_t75" style="width:525.5pt;height:632.95pt" o:ole="">
            <v:imagedata r:id="rId16" o:title=""/>
          </v:shape>
          <o:OLEObject Type="Embed" ProgID="Visio.Drawing.11" ShapeID="_x0000_i1028" DrawAspect="Content" ObjectID="_1406117051" r:id="rId17"/>
        </w:object>
      </w:r>
    </w:p>
    <w:p w:rsidR="00356EFA" w:rsidRPr="006A1DA2" w:rsidRDefault="00356EFA" w:rsidP="00292C69">
      <w:pPr>
        <w:pStyle w:val="Heading2"/>
        <w:rPr>
          <w:szCs w:val="24"/>
        </w:rPr>
      </w:pPr>
      <w:bookmarkStart w:id="117" w:name="_Toc330216208"/>
      <w:bookmarkStart w:id="118" w:name="_Toc331964626"/>
      <w:r w:rsidRPr="006A1DA2">
        <w:rPr>
          <w:szCs w:val="24"/>
        </w:rPr>
        <w:lastRenderedPageBreak/>
        <w:t>Element catalog:</w:t>
      </w:r>
      <w:bookmarkEnd w:id="117"/>
      <w:bookmarkEnd w:id="118"/>
    </w:p>
    <w:p w:rsidR="00356EFA" w:rsidRPr="006A1DA2" w:rsidRDefault="00356EFA" w:rsidP="00292C69">
      <w:pPr>
        <w:pStyle w:val="Heading03"/>
        <w:rPr>
          <w:szCs w:val="24"/>
        </w:rPr>
      </w:pPr>
      <w:bookmarkStart w:id="119" w:name="_Toc330216209"/>
      <w:bookmarkStart w:id="120" w:name="_Toc331964627"/>
      <w:r w:rsidRPr="006A1DA2">
        <w:rPr>
          <w:szCs w:val="24"/>
        </w:rPr>
        <w:t>Elements and their properties</w:t>
      </w:r>
      <w:bookmarkEnd w:id="119"/>
      <w:bookmarkEnd w:id="120"/>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D62524">
            <w:pPr>
              <w:numPr>
                <w:ilvl w:val="1"/>
                <w:numId w:val="10"/>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D62524">
            <w:pPr>
              <w:numPr>
                <w:ilvl w:val="0"/>
                <w:numId w:val="10"/>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1" w:name="_Toc330216212"/>
      <w:bookmarkStart w:id="122" w:name="_Toc331964628"/>
      <w:r w:rsidRPr="006A1DA2">
        <w:rPr>
          <w:szCs w:val="24"/>
        </w:rPr>
        <w:t>Architecture background</w:t>
      </w:r>
      <w:bookmarkEnd w:id="121"/>
      <w:bookmarkEnd w:id="122"/>
    </w:p>
    <w:p w:rsidR="00356EFA" w:rsidRPr="006A1DA2" w:rsidRDefault="00356EFA" w:rsidP="00AC14F4">
      <w:pPr>
        <w:pStyle w:val="Heading03"/>
        <w:rPr>
          <w:szCs w:val="24"/>
        </w:rPr>
      </w:pPr>
      <w:bookmarkStart w:id="123" w:name="_Toc330216213"/>
      <w:bookmarkStart w:id="124" w:name="_Toc331964629"/>
      <w:r w:rsidRPr="006A1DA2">
        <w:rPr>
          <w:szCs w:val="24"/>
        </w:rPr>
        <w:t>Rationale design</w:t>
      </w:r>
      <w:bookmarkEnd w:id="123"/>
      <w:bookmarkEnd w:id="124"/>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5" w:name="_Toc298060291"/>
            <w:bookmarkStart w:id="126" w:name="_Toc299095670"/>
            <w:bookmarkStart w:id="127" w:name="_Toc299363088"/>
            <w:bookmarkStart w:id="128" w:name="_Toc299370229"/>
            <w:bookmarkStart w:id="129" w:name="_Toc299729160"/>
            <w:bookmarkStart w:id="130" w:name="_Toc300128970"/>
            <w:bookmarkStart w:id="131" w:name="_Toc300386535"/>
            <w:bookmarkStart w:id="132" w:name="_Toc300752343"/>
            <w:r w:rsidRPr="006A1DA2">
              <w:rPr>
                <w:rFonts w:ascii="Arial" w:hAnsi="Arial" w:cs="Arial"/>
                <w:sz w:val="24"/>
                <w:szCs w:val="24"/>
              </w:rPr>
              <w:t>Support many client requests and accessing to server and database at the time that the system is not crashed</w:t>
            </w:r>
            <w:bookmarkEnd w:id="125"/>
            <w:bookmarkEnd w:id="126"/>
            <w:bookmarkEnd w:id="127"/>
            <w:bookmarkEnd w:id="128"/>
            <w:bookmarkEnd w:id="129"/>
            <w:bookmarkEnd w:id="130"/>
            <w:bookmarkEnd w:id="131"/>
            <w:bookmarkEnd w:id="13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3" w:name="_Toc298060297"/>
            <w:bookmarkStart w:id="134" w:name="_Toc299095676"/>
            <w:bookmarkStart w:id="135" w:name="_Toc299363094"/>
            <w:bookmarkStart w:id="136" w:name="_Toc299370235"/>
            <w:bookmarkStart w:id="137" w:name="_Toc299729166"/>
            <w:bookmarkStart w:id="138" w:name="_Toc300128976"/>
            <w:bookmarkStart w:id="139" w:name="_Toc300386543"/>
            <w:bookmarkStart w:id="140" w:name="_Toc300752351"/>
            <w:r w:rsidRPr="006A1DA2">
              <w:rPr>
                <w:rFonts w:ascii="Arial" w:hAnsi="Arial" w:cs="Arial"/>
                <w:sz w:val="24"/>
                <w:szCs w:val="24"/>
              </w:rPr>
              <w:t>Support many client requests and accessing to server and database at the time that performance’s system is not decrease.</w:t>
            </w:r>
            <w:bookmarkEnd w:id="133"/>
            <w:bookmarkEnd w:id="134"/>
            <w:bookmarkEnd w:id="135"/>
            <w:bookmarkEnd w:id="136"/>
            <w:bookmarkEnd w:id="137"/>
            <w:bookmarkEnd w:id="138"/>
            <w:bookmarkEnd w:id="139"/>
            <w:bookmarkEnd w:id="14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D62524">
            <w:pPr>
              <w:pStyle w:val="ListParagraph"/>
              <w:numPr>
                <w:ilvl w:val="0"/>
                <w:numId w:val="3"/>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1" w:name="_Toc300386549"/>
            <w:bookmarkStart w:id="142" w:name="_Toc300752357"/>
            <w:r w:rsidRPr="006A1DA2">
              <w:rPr>
                <w:rFonts w:ascii="Arial" w:hAnsi="Arial" w:cs="Arial"/>
                <w:sz w:val="24"/>
                <w:szCs w:val="24"/>
              </w:rPr>
              <w:lastRenderedPageBreak/>
              <w:t xml:space="preserve">Protect </w:t>
            </w:r>
            <w:bookmarkEnd w:id="141"/>
            <w:bookmarkEnd w:id="142"/>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3" w:name="_Toc300386550"/>
            <w:bookmarkStart w:id="144"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3"/>
            <w:bookmarkEnd w:id="144"/>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5" w:name="_Toc330216214"/>
      <w:bookmarkStart w:id="146" w:name="_Toc331964630"/>
      <w:r w:rsidRPr="006A1DA2">
        <w:rPr>
          <w:sz w:val="24"/>
          <w:szCs w:val="24"/>
        </w:rPr>
        <w:lastRenderedPageBreak/>
        <w:t>Static Perspective</w:t>
      </w:r>
      <w:bookmarkEnd w:id="145"/>
      <w:bookmarkEnd w:id="146"/>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7" w:name="_Toc330216215"/>
    </w:p>
    <w:p w:rsidR="00566DC8" w:rsidRPr="00D641EE" w:rsidRDefault="00356EFA" w:rsidP="00566DC8">
      <w:pPr>
        <w:pStyle w:val="Heading2"/>
        <w:rPr>
          <w:szCs w:val="24"/>
        </w:rPr>
      </w:pPr>
      <w:bookmarkStart w:id="148" w:name="_Toc331964631"/>
      <w:r w:rsidRPr="006A1DA2">
        <w:rPr>
          <w:szCs w:val="24"/>
        </w:rPr>
        <w:t>Primary presentation</w:t>
      </w:r>
      <w:bookmarkEnd w:id="147"/>
      <w:bookmarkEnd w:id="148"/>
    </w:p>
    <w:p w:rsidR="00D641EE" w:rsidRDefault="00D641EE" w:rsidP="00566DC8">
      <w:pPr>
        <w:pStyle w:val="Heading03"/>
        <w:rPr>
          <w:szCs w:val="24"/>
        </w:rPr>
      </w:pPr>
      <w:bookmarkStart w:id="149" w:name="_Toc330216216"/>
      <w:bookmarkStart w:id="150" w:name="_Toc331964632"/>
      <w:r>
        <w:rPr>
          <w:szCs w:val="24"/>
        </w:rPr>
        <w:t>High Level Layered Style</w:t>
      </w:r>
    </w:p>
    <w:p w:rsidR="00D641EE" w:rsidRDefault="00D641EE" w:rsidP="00D641EE">
      <w:pPr>
        <w:ind w:left="-990" w:right="-720"/>
      </w:pPr>
      <w:r>
        <w:object w:dxaOrig="21444" w:dyaOrig="10748">
          <v:shape id="_x0000_i1036" type="#_x0000_t75" style="width:568.5pt;height:284.8pt" o:ole="">
            <v:imagedata r:id="rId18" o:title=""/>
          </v:shape>
          <o:OLEObject Type="Embed" ProgID="Visio.Drawing.11" ShapeID="_x0000_i1036" DrawAspect="Content" ObjectID="_1406117052" r:id="rId19"/>
        </w:object>
      </w:r>
    </w:p>
    <w:p w:rsidR="00D641EE" w:rsidRPr="00D641EE" w:rsidRDefault="00D641EE" w:rsidP="00D641EE">
      <w:r>
        <w:br w:type="page"/>
      </w:r>
    </w:p>
    <w:p w:rsidR="00D641EE" w:rsidRDefault="00D641EE" w:rsidP="00356EFA">
      <w:pPr>
        <w:pStyle w:val="Heading03"/>
        <w:rPr>
          <w:szCs w:val="24"/>
        </w:rPr>
      </w:pPr>
      <w:r w:rsidRPr="006A1DA2">
        <w:rPr>
          <w:szCs w:val="24"/>
        </w:rPr>
        <w:lastRenderedPageBreak/>
        <w:t>Combine Layered Style and Decomposition Style</w:t>
      </w:r>
      <w:r>
        <w:rPr>
          <w:szCs w:val="24"/>
        </w:rPr>
        <w:t xml:space="preserve"> In </w:t>
      </w:r>
      <w:r w:rsidR="00F85150">
        <w:rPr>
          <w:szCs w:val="24"/>
        </w:rPr>
        <w:t>Window</w:t>
      </w:r>
      <w:r>
        <w:rPr>
          <w:szCs w:val="24"/>
        </w:rPr>
        <w:t xml:space="preserve"> Form</w:t>
      </w:r>
    </w:p>
    <w:p w:rsidR="00D641EE" w:rsidRPr="00D641EE" w:rsidRDefault="00D641EE" w:rsidP="00D641EE">
      <w:r>
        <w:object w:dxaOrig="22311" w:dyaOrig="25994">
          <v:shape id="_x0000_i1037" type="#_x0000_t75" style="width:467.45pt;height:544.85pt" o:ole="">
            <v:imagedata r:id="rId20" o:title=""/>
          </v:shape>
          <o:OLEObject Type="Embed" ProgID="Visio.Drawing.11" ShapeID="_x0000_i1037" DrawAspect="Content" ObjectID="_1406117053" r:id="rId21"/>
        </w:object>
      </w:r>
    </w:p>
    <w:p w:rsidR="00356EFA" w:rsidRDefault="002230D0" w:rsidP="00D641EE">
      <w:pPr>
        <w:pStyle w:val="Heading03"/>
        <w:rPr>
          <w:szCs w:val="24"/>
        </w:rPr>
      </w:pPr>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9"/>
      <w:r w:rsidRPr="006A1DA2">
        <w:rPr>
          <w:szCs w:val="24"/>
        </w:rPr>
        <w:t xml:space="preserve"> and Decomposition Style</w:t>
      </w:r>
      <w:bookmarkEnd w:id="150"/>
      <w:r w:rsidR="00D641EE">
        <w:rPr>
          <w:szCs w:val="24"/>
        </w:rPr>
        <w:t xml:space="preserve"> In </w:t>
      </w:r>
      <w:r w:rsidR="00F85150">
        <w:rPr>
          <w:szCs w:val="24"/>
        </w:rPr>
        <w:t>Web</w:t>
      </w:r>
      <w:r w:rsidR="00D641EE">
        <w:rPr>
          <w:szCs w:val="24"/>
        </w:rPr>
        <w:t xml:space="preserve"> Form</w:t>
      </w:r>
    </w:p>
    <w:p w:rsidR="00F85150" w:rsidRPr="00F85150" w:rsidRDefault="00F85150" w:rsidP="00F85150">
      <w:pPr>
        <w:ind w:left="-990" w:right="-720"/>
      </w:pPr>
      <w:r>
        <w:object w:dxaOrig="21160" w:dyaOrig="13143">
          <v:shape id="_x0000_i1038" type="#_x0000_t75" style="width:560.95pt;height:348.2pt" o:ole="">
            <v:imagedata r:id="rId22" o:title=""/>
          </v:shape>
          <o:OLEObject Type="Embed" ProgID="Visio.Drawing.11" ShapeID="_x0000_i1038" DrawAspect="Content" ObjectID="_1406117054" r:id="rId23"/>
        </w:object>
      </w:r>
    </w:p>
    <w:p w:rsidR="00356EFA" w:rsidRPr="006A1DA2" w:rsidRDefault="00356EFA" w:rsidP="00C84045">
      <w:pPr>
        <w:pStyle w:val="Heading03"/>
        <w:rPr>
          <w:szCs w:val="24"/>
        </w:rPr>
      </w:pPr>
      <w:bookmarkStart w:id="151" w:name="_Toc330216218"/>
      <w:bookmarkStart w:id="152" w:name="_Toc331964641"/>
      <w:r w:rsidRPr="006A1DA2">
        <w:rPr>
          <w:szCs w:val="24"/>
        </w:rPr>
        <w:t>Element catalog:</w:t>
      </w:r>
      <w:bookmarkEnd w:id="151"/>
      <w:bookmarkEnd w:id="152"/>
    </w:p>
    <w:p w:rsidR="00356EFA" w:rsidRPr="006A1DA2" w:rsidRDefault="00356EFA" w:rsidP="00C84045">
      <w:pPr>
        <w:pStyle w:val="Heading03"/>
        <w:rPr>
          <w:szCs w:val="24"/>
        </w:rPr>
      </w:pPr>
      <w:bookmarkStart w:id="153" w:name="_Toc330216219"/>
      <w:bookmarkStart w:id="154" w:name="_Toc331964642"/>
      <w:r w:rsidRPr="006A1DA2">
        <w:rPr>
          <w:szCs w:val="24"/>
        </w:rPr>
        <w:t>Elements and their properties</w:t>
      </w:r>
      <w:bookmarkEnd w:id="153"/>
      <w:bookmarkEnd w:id="154"/>
    </w:p>
    <w:p w:rsidR="00356EFA" w:rsidRPr="006A1DA2" w:rsidRDefault="00356EFA" w:rsidP="00C84045">
      <w:pPr>
        <w:pStyle w:val="Heading2"/>
        <w:rPr>
          <w:szCs w:val="24"/>
        </w:rPr>
      </w:pPr>
      <w:bookmarkStart w:id="155" w:name="_Toc330216220"/>
      <w:bookmarkStart w:id="156" w:name="_Toc331964643"/>
      <w:r w:rsidRPr="006A1DA2">
        <w:rPr>
          <w:szCs w:val="24"/>
        </w:rPr>
        <w:t>Layered Style</w:t>
      </w:r>
      <w:bookmarkEnd w:id="155"/>
      <w:bookmarkEnd w:id="156"/>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r w:rsidRPr="006A1DA2">
              <w:rPr>
                <w:rFonts w:ascii="Arial" w:eastAsia="Times New Roman" w:hAnsi="Arial" w:cs="Arial"/>
                <w:b/>
                <w:sz w:val="24"/>
                <w:szCs w:val="24"/>
              </w:rPr>
              <w:t>StatisticsControllers</w:t>
            </w:r>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The StatisticsController class contains action methods that render view pages (ViewStatistics)</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r w:rsidRPr="006A1DA2">
              <w:rPr>
                <w:rFonts w:ascii="Arial" w:eastAsia="Times New Roman" w:hAnsi="Arial" w:cs="Arial"/>
                <w:b/>
                <w:sz w:val="24"/>
                <w:szCs w:val="24"/>
              </w:rPr>
              <w:t>AccountControllers</w:t>
            </w:r>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The AccountController class contains action methods that render view pages (LogonWeb)</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r w:rsidRPr="006A1DA2">
              <w:rPr>
                <w:rFonts w:ascii="Arial" w:eastAsia="Times New Roman" w:hAnsi="Arial" w:cs="Arial"/>
                <w:b/>
                <w:sz w:val="24"/>
                <w:szCs w:val="24"/>
              </w:rPr>
              <w:t>ViewStatistics</w:t>
            </w:r>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LogonWeb</w:t>
            </w:r>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lastRenderedPageBreak/>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DepartmentModels</w:t>
            </w:r>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(ViewStatistics)</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StudentModels</w:t>
            </w:r>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(ViewStatistics)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UserModels</w:t>
            </w:r>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(LogonWeb)</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LogonUI</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StudentMana</w:t>
            </w:r>
          </w:p>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gementUI</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StatisticsUI</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UserManagementUI</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ChangePasswordUI</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ViewlogUI</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Help admin can view the log of operation or activity of users when they access and use system. Those behavious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PrintingBL</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AuthorityBL</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StudentBL</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Statistics_BL</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fucntion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LogonBL</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that call functions from class User_EF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ViewlogBL</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fucntion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CommonBL</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Consists of function to retrieve data from database or </w:t>
            </w:r>
            <w:r w:rsidRPr="006A1DA2">
              <w:rPr>
                <w:rFonts w:ascii="Arial" w:hAnsi="Arial" w:cs="Arial"/>
                <w:sz w:val="24"/>
                <w:szCs w:val="24"/>
              </w:rPr>
              <w:lastRenderedPageBreak/>
              <w:t>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DbContext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57" w:name="_Toc330216221"/>
      <w:bookmarkStart w:id="158" w:name="_Toc331964644"/>
      <w:r w:rsidRPr="006A1DA2">
        <w:rPr>
          <w:szCs w:val="24"/>
        </w:rPr>
        <w:t>Relations and their properties</w:t>
      </w:r>
      <w:bookmarkEnd w:id="157"/>
      <w:bookmarkEnd w:id="158"/>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Default="00356EFA" w:rsidP="00C84045">
      <w:pPr>
        <w:pStyle w:val="Heading2"/>
        <w:rPr>
          <w:szCs w:val="24"/>
        </w:rPr>
      </w:pPr>
      <w:bookmarkStart w:id="159" w:name="_Toc330216222"/>
      <w:bookmarkStart w:id="160" w:name="_Toc331964645"/>
      <w:r w:rsidRPr="006A1DA2">
        <w:rPr>
          <w:szCs w:val="24"/>
        </w:rPr>
        <w:t>Architecture background:</w:t>
      </w:r>
      <w:bookmarkEnd w:id="159"/>
      <w:bookmarkEnd w:id="160"/>
    </w:p>
    <w:p w:rsidR="0040356E" w:rsidRDefault="0040356E" w:rsidP="0040356E">
      <w:pPr>
        <w:jc w:val="both"/>
      </w:pPr>
      <w:r>
        <w:t xml:space="preserve">There are two form in project: Web Form and Window Form. </w:t>
      </w:r>
    </w:p>
    <w:p w:rsidR="0040356E" w:rsidRDefault="0040356E" w:rsidP="0040356E">
      <w:pPr>
        <w:jc w:val="both"/>
      </w:pPr>
      <w:r>
        <w:t>In Web Form, we decided to divide the project into 4 layers: Model, View, ViewModel and Controller.There are reasons that decision design meets the requirement will be explained as below:</w:t>
      </w:r>
    </w:p>
    <w:p w:rsidR="0040356E" w:rsidRDefault="0040356E" w:rsidP="00D62524">
      <w:pPr>
        <w:pStyle w:val="ListParagraph"/>
        <w:numPr>
          <w:ilvl w:val="0"/>
          <w:numId w:val="19"/>
        </w:numPr>
        <w:jc w:val="both"/>
        <w:rPr>
          <w:rFonts w:cstheme="minorBidi"/>
        </w:rPr>
      </w:pPr>
      <w:r w:rsidRPr="00846DDC">
        <w:rPr>
          <w:rFonts w:cstheme="minorBidi"/>
        </w:rPr>
        <w:t>We use entity framework work with database server (Microsoft SQL Server). It can handle real-world database schemas and works well with stored procedures. If database changed, it will not affect controller, ensuring mobility attribute.</w:t>
      </w:r>
    </w:p>
    <w:p w:rsidR="0040356E" w:rsidRDefault="0040356E" w:rsidP="00D62524">
      <w:pPr>
        <w:pStyle w:val="ListParagraph"/>
        <w:numPr>
          <w:ilvl w:val="0"/>
          <w:numId w:val="19"/>
        </w:numPr>
        <w:jc w:val="both"/>
        <w:rPr>
          <w:rFonts w:cstheme="minorBidi"/>
        </w:rPr>
      </w:pPr>
      <w:r>
        <w:rPr>
          <w:rFonts w:cstheme="minorBidi"/>
        </w:rPr>
        <w:t xml:space="preserve">To improve performance for system, we use output caching method. You </w:t>
      </w:r>
      <w:r w:rsidRPr="00CC0B0F">
        <w:rPr>
          <w:rFonts w:cstheme="minorBidi"/>
        </w:rPr>
        <w:t>can dramatically improve the performance of ASP.NET MVC web applications by taking advantage of output caching</w:t>
      </w:r>
      <w:r>
        <w:rPr>
          <w:rFonts w:cstheme="minorBidi"/>
        </w:rPr>
        <w:t xml:space="preserve">. </w:t>
      </w:r>
    </w:p>
    <w:p w:rsidR="0040356E" w:rsidRDefault="0040356E" w:rsidP="00D62524">
      <w:pPr>
        <w:pStyle w:val="ListParagraph"/>
        <w:numPr>
          <w:ilvl w:val="1"/>
          <w:numId w:val="18"/>
        </w:numPr>
        <w:jc w:val="both"/>
        <w:rPr>
          <w:rFonts w:cstheme="minorBidi"/>
        </w:rPr>
      </w:pPr>
      <w:r w:rsidRPr="00CC0B0F">
        <w:rPr>
          <w:rFonts w:cstheme="minorBidi"/>
        </w:rPr>
        <w:t xml:space="preserve">The output cache </w:t>
      </w:r>
      <w:r>
        <w:rPr>
          <w:rFonts w:cstheme="minorBidi"/>
        </w:rPr>
        <w:t>allows</w:t>
      </w:r>
      <w:r w:rsidRPr="00CC0B0F">
        <w:rPr>
          <w:rFonts w:cstheme="minorBidi"/>
        </w:rPr>
        <w:t xml:space="preserve"> you to cache the content returned by a controller action. </w:t>
      </w:r>
      <w:r>
        <w:rPr>
          <w:rFonts w:cstheme="minorBidi"/>
        </w:rPr>
        <w:t>T</w:t>
      </w:r>
      <w:r w:rsidRPr="00CC0B0F">
        <w:rPr>
          <w:rFonts w:cstheme="minorBidi"/>
        </w:rPr>
        <w:t>he same content does not need to be generated each and every time the same controller action is invoked.</w:t>
      </w:r>
      <w:r>
        <w:rPr>
          <w:rFonts w:cstheme="minorBidi"/>
        </w:rPr>
        <w:t xml:space="preserve"> </w:t>
      </w:r>
    </w:p>
    <w:p w:rsidR="0040356E" w:rsidRDefault="0040356E" w:rsidP="00D62524">
      <w:pPr>
        <w:pStyle w:val="ListParagraph"/>
        <w:numPr>
          <w:ilvl w:val="1"/>
          <w:numId w:val="18"/>
        </w:numPr>
        <w:jc w:val="both"/>
        <w:rPr>
          <w:rFonts w:cstheme="minorBidi"/>
        </w:rPr>
      </w:pPr>
      <w:r>
        <w:rPr>
          <w:rFonts w:cstheme="minorBidi"/>
        </w:rPr>
        <w:t>Taking</w:t>
      </w:r>
      <w:r w:rsidRPr="00CC0B0F">
        <w:rPr>
          <w:rFonts w:cstheme="minorBidi"/>
        </w:rPr>
        <w:t xml:space="preserve"> advantage of the output cache </w:t>
      </w:r>
      <w:r>
        <w:rPr>
          <w:rFonts w:cstheme="minorBidi"/>
        </w:rPr>
        <w:t xml:space="preserve">and </w:t>
      </w:r>
      <w:r w:rsidRPr="00CC0B0F">
        <w:rPr>
          <w:rFonts w:cstheme="minorBidi"/>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40356E" w:rsidRDefault="00365DAA" w:rsidP="0040356E">
      <w:r>
        <w:lastRenderedPageBreak/>
        <w:t>In Window Form, we use 3-layers architecture: GUI layer, Business Logic Layer and Data Access Layer and use connection string to make a connection with SQL Server Database.</w:t>
      </w:r>
    </w:p>
    <w:p w:rsidR="00607F0A" w:rsidRPr="0040356E" w:rsidRDefault="00B1778C" w:rsidP="0040356E">
      <w:r>
        <w:t>Three</w:t>
      </w:r>
      <w:r w:rsidR="00607F0A" w:rsidRPr="00B1778C">
        <w:t xml:space="preserve"> Layer Architecture will improve</w:t>
      </w:r>
      <w:r w:rsidR="00607F0A" w:rsidRPr="00B1778C">
        <w:t> </w:t>
      </w:r>
      <w:r w:rsidR="00607F0A" w:rsidRPr="00B1778C">
        <w:rPr>
          <w:b/>
          <w:bCs/>
        </w:rPr>
        <w:t>readability</w:t>
      </w:r>
      <w:r w:rsidR="00607F0A" w:rsidRPr="00B1778C">
        <w:t> </w:t>
      </w:r>
      <w:r w:rsidR="00607F0A" w:rsidRPr="00B1778C">
        <w:t>and</w:t>
      </w:r>
      <w:r w:rsidR="00607F0A" w:rsidRPr="00B1778C">
        <w:t> </w:t>
      </w:r>
      <w:r>
        <w:rPr>
          <w:b/>
          <w:bCs/>
        </w:rPr>
        <w:t xml:space="preserve">reusability </w:t>
      </w:r>
      <w:r w:rsidRPr="00B1778C">
        <w:rPr>
          <w:bCs/>
        </w:rPr>
        <w:t>and it</w:t>
      </w:r>
      <w:r>
        <w:t xml:space="preserve"> m</w:t>
      </w:r>
      <w:r w:rsidR="00607F0A" w:rsidRPr="00B1778C">
        <w:t xml:space="preserve">inimizes the application changes </w:t>
      </w:r>
      <w:r w:rsidR="00542E6C">
        <w:t>due to</w:t>
      </w:r>
      <w:r w:rsidR="00607F0A" w:rsidRPr="00B1778C">
        <w:t xml:space="preserve"> impact </w:t>
      </w:r>
      <w:r w:rsidR="00F52E67">
        <w:t>of the changes in other layers.</w:t>
      </w:r>
    </w:p>
    <w:p w:rsidR="00356EFA" w:rsidRPr="006A1DA2" w:rsidRDefault="00356EFA" w:rsidP="00C84045">
      <w:pPr>
        <w:pStyle w:val="Heading1"/>
        <w:rPr>
          <w:sz w:val="24"/>
          <w:szCs w:val="24"/>
        </w:rPr>
      </w:pPr>
      <w:bookmarkStart w:id="161" w:name="_Toc330216227"/>
      <w:bookmarkStart w:id="162" w:name="_Toc331964646"/>
      <w:r w:rsidRPr="006A1DA2">
        <w:rPr>
          <w:sz w:val="24"/>
          <w:szCs w:val="24"/>
        </w:rPr>
        <w:lastRenderedPageBreak/>
        <w:t>Data Model</w:t>
      </w:r>
      <w:bookmarkEnd w:id="161"/>
      <w:bookmarkEnd w:id="162"/>
    </w:p>
    <w:p w:rsidR="00356EFA" w:rsidRPr="006A1DA2" w:rsidRDefault="004A05C9" w:rsidP="00356EFA">
      <w:pPr>
        <w:spacing w:after="0"/>
        <w:ind w:left="-1260"/>
        <w:contextualSpacing/>
        <w:jc w:val="both"/>
        <w:rPr>
          <w:rFonts w:eastAsiaTheme="minorEastAsia"/>
          <w:szCs w:val="24"/>
        </w:rPr>
      </w:pPr>
      <w:r>
        <w:object w:dxaOrig="21232" w:dyaOrig="10417">
          <v:shape id="_x0000_i1029" type="#_x0000_t75" style="width:592.1pt;height:291.2pt" o:ole="">
            <v:imagedata r:id="rId24" o:title=""/>
          </v:shape>
          <o:OLEObject Type="Embed" ProgID="Visio.Drawing.11" ShapeID="_x0000_i1029" DrawAspect="Content" ObjectID="_1406117055" r:id="rId2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User_ID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User_Name</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User_DateOfBirth</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User_Address</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User_Phone</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User_Gender</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User_Status</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User_Loginalowed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Department_ID</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7030A0"/>
                <w:sz w:val="24"/>
                <w:szCs w:val="24"/>
              </w:rPr>
              <w:t>Authority_ID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r w:rsidRPr="00652E2F">
              <w:rPr>
                <w:rFonts w:ascii="Arial" w:hAnsi="Arial" w:cs="Arial"/>
                <w:b/>
                <w:bCs/>
                <w:color w:val="000000"/>
                <w:sz w:val="24"/>
                <w:szCs w:val="24"/>
                <w:u w:val="single"/>
              </w:rPr>
              <w:t>Student_ID</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Student_Name</w:t>
            </w:r>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Student_Address</w:t>
            </w:r>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Student_Gender</w:t>
            </w:r>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Student_DateOfBirth</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r w:rsidRPr="00652E2F">
              <w:rPr>
                <w:rFonts w:ascii="Arial" w:hAnsi="Arial" w:cs="Arial"/>
                <w:b/>
                <w:bCs/>
                <w:color w:val="7030A0"/>
                <w:sz w:val="24"/>
                <w:szCs w:val="24"/>
              </w:rPr>
              <w:t>Department_ID</w:t>
            </w:r>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r w:rsidRPr="00652E2F">
              <w:rPr>
                <w:rFonts w:ascii="Arial" w:hAnsi="Arial" w:cs="Arial"/>
                <w:b/>
                <w:bCs/>
                <w:color w:val="7030A0"/>
                <w:sz w:val="24"/>
                <w:szCs w:val="24"/>
              </w:rPr>
              <w:t>User_ID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r w:rsidRPr="00652E2F">
              <w:rPr>
                <w:rFonts w:ascii="Arial" w:eastAsia="Times New Roman" w:hAnsi="Arial" w:cs="Arial"/>
                <w:sz w:val="24"/>
                <w:szCs w:val="24"/>
              </w:rPr>
              <w:t>ViewLog</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User_ID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7030A0"/>
                <w:sz w:val="24"/>
                <w:szCs w:val="24"/>
              </w:rPr>
              <w:t>Student_ID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Receipt_ID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Student_ID</w:t>
            </w:r>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User_ID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000000"/>
                <w:sz w:val="24"/>
                <w:szCs w:val="24"/>
              </w:rPr>
              <w:t>Date_Created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Receipt_ID_Temp</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000000"/>
                <w:sz w:val="24"/>
                <w:szCs w:val="24"/>
              </w:rPr>
              <w:t>NumberOfUpdate</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7030A0"/>
                <w:sz w:val="24"/>
                <w:szCs w:val="24"/>
                <w:u w:val="single"/>
              </w:rPr>
              <w:t>Record_ID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000000"/>
                <w:sz w:val="24"/>
                <w:szCs w:val="24"/>
              </w:rPr>
              <w:t>Record_Name</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r w:rsidRPr="00652E2F">
              <w:rPr>
                <w:rFonts w:ascii="Arial" w:hAnsi="Arial" w:cs="Arial"/>
                <w:b/>
                <w:bCs/>
                <w:color w:val="000000"/>
                <w:sz w:val="24"/>
                <w:szCs w:val="24"/>
                <w:u w:val="single"/>
              </w:rPr>
              <w:t>Department_ID</w:t>
            </w:r>
          </w:p>
        </w:tc>
        <w:tc>
          <w:tcPr>
            <w:tcW w:w="2250" w:type="dxa"/>
          </w:tcPr>
          <w:p w:rsidR="00652E2F" w:rsidRPr="00652E2F" w:rsidRDefault="00652E2F" w:rsidP="0040356E">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Department_Name</w:t>
            </w:r>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Department_Status</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r w:rsidRPr="00652E2F">
              <w:rPr>
                <w:rFonts w:ascii="Arial" w:hAnsi="Arial" w:cs="Arial"/>
                <w:b/>
                <w:bCs/>
                <w:color w:val="000000"/>
                <w:sz w:val="24"/>
                <w:szCs w:val="24"/>
                <w:u w:val="single"/>
              </w:rPr>
              <w:t>Authority_ID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r w:rsidRPr="00652E2F">
              <w:rPr>
                <w:rFonts w:ascii="Arial" w:hAnsi="Arial" w:cs="Arial"/>
                <w:color w:val="000000"/>
                <w:sz w:val="24"/>
                <w:szCs w:val="24"/>
              </w:rPr>
              <w:t>Authority_Name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Department_Authority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r w:rsidRPr="00652E2F">
              <w:rPr>
                <w:rFonts w:ascii="Arial" w:hAnsi="Arial" w:cs="Arial"/>
                <w:b/>
                <w:bCs/>
                <w:color w:val="7030A0"/>
                <w:sz w:val="24"/>
                <w:szCs w:val="24"/>
                <w:u w:val="single"/>
              </w:rPr>
              <w:t>Authority_ID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r w:rsidRPr="00652E2F">
              <w:rPr>
                <w:rFonts w:ascii="Arial" w:hAnsi="Arial" w:cs="Arial"/>
                <w:b/>
                <w:bCs/>
                <w:color w:val="7030A0"/>
                <w:sz w:val="24"/>
                <w:szCs w:val="24"/>
                <w:u w:val="single"/>
              </w:rPr>
              <w:t>Department_ID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Receipt_Detail</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7030A0"/>
                <w:sz w:val="24"/>
                <w:szCs w:val="24"/>
                <w:u w:val="single"/>
              </w:rPr>
              <w:t>Receipt_ID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7030A0"/>
                <w:sz w:val="24"/>
                <w:szCs w:val="24"/>
                <w:u w:val="single"/>
              </w:rPr>
              <w:t>Record_ID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Record_Status</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63" w:name="_Toc330216228"/>
      <w:bookmarkStart w:id="164" w:name="_Toc331964647"/>
      <w:r w:rsidRPr="006A1DA2">
        <w:rPr>
          <w:sz w:val="24"/>
          <w:szCs w:val="24"/>
        </w:rPr>
        <w:lastRenderedPageBreak/>
        <w:t>Dynamic Perspective</w:t>
      </w:r>
      <w:bookmarkEnd w:id="163"/>
      <w:bookmarkEnd w:id="16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65" w:name="_Toc331964648"/>
      <w:bookmarkStart w:id="166" w:name="_Toc330216229"/>
      <w:r w:rsidRPr="006A1DA2">
        <w:rPr>
          <w:szCs w:val="24"/>
        </w:rPr>
        <w:t>Primary presentation</w:t>
      </w:r>
      <w:bookmarkEnd w:id="165"/>
    </w:p>
    <w:p w:rsidR="00DF1087" w:rsidRPr="006A1DA2" w:rsidRDefault="00BB4073" w:rsidP="00DF1087">
      <w:pPr>
        <w:pStyle w:val="Heading03"/>
        <w:rPr>
          <w:szCs w:val="24"/>
        </w:rPr>
      </w:pPr>
      <w:bookmarkStart w:id="167" w:name="_Toc331964649"/>
      <w:bookmarkEnd w:id="166"/>
      <w:r w:rsidRPr="006A1DA2">
        <w:rPr>
          <w:szCs w:val="24"/>
        </w:rPr>
        <w:t>High</w:t>
      </w:r>
      <w:r w:rsidR="00DF1087" w:rsidRPr="006A1DA2">
        <w:rPr>
          <w:szCs w:val="24"/>
        </w:rPr>
        <w:t xml:space="preserve"> Level C&amp;C View</w:t>
      </w:r>
      <w:bookmarkEnd w:id="167"/>
    </w:p>
    <w:p w:rsidR="00E74081" w:rsidRPr="006A1DA2" w:rsidRDefault="00A8704F" w:rsidP="00A8704F">
      <w:pPr>
        <w:ind w:left="-990" w:right="-810"/>
        <w:rPr>
          <w:szCs w:val="24"/>
        </w:rPr>
      </w:pPr>
      <w:r>
        <w:object w:dxaOrig="24760" w:dyaOrig="15207">
          <v:shape id="_x0000_i1039" type="#_x0000_t75" style="width:569.55pt;height:349.25pt" o:ole="">
            <v:imagedata r:id="rId26" o:title=""/>
          </v:shape>
          <o:OLEObject Type="Embed" ProgID="Visio.Drawing.11" ShapeID="_x0000_i1039" DrawAspect="Content" ObjectID="_1406117056" r:id="rId27"/>
        </w:object>
      </w:r>
    </w:p>
    <w:p w:rsidR="00DF1087" w:rsidRPr="006A1DA2" w:rsidRDefault="00DF1087" w:rsidP="00DF1087">
      <w:pPr>
        <w:pStyle w:val="Heading03"/>
        <w:rPr>
          <w:szCs w:val="24"/>
        </w:rPr>
      </w:pPr>
      <w:bookmarkStart w:id="168" w:name="_Toc331964650"/>
      <w:r w:rsidRPr="006A1DA2">
        <w:rPr>
          <w:szCs w:val="24"/>
        </w:rPr>
        <w:lastRenderedPageBreak/>
        <w:t>Detail Level C&amp;C View</w:t>
      </w:r>
      <w:bookmarkEnd w:id="168"/>
    </w:p>
    <w:p w:rsidR="00DF1087" w:rsidRPr="006A1DA2" w:rsidRDefault="00DF1087" w:rsidP="00D62524">
      <w:pPr>
        <w:pStyle w:val="Heading03"/>
        <w:numPr>
          <w:ilvl w:val="3"/>
          <w:numId w:val="1"/>
        </w:numPr>
        <w:rPr>
          <w:szCs w:val="24"/>
        </w:rPr>
      </w:pPr>
      <w:bookmarkStart w:id="169" w:name="_Toc331964651"/>
      <w:r w:rsidRPr="006A1DA2">
        <w:rPr>
          <w:szCs w:val="24"/>
        </w:rPr>
        <w:t>C&amp;C View Packet 1</w:t>
      </w:r>
      <w:bookmarkEnd w:id="169"/>
      <w:r w:rsidR="00A8704F">
        <w:rPr>
          <w:szCs w:val="24"/>
        </w:rPr>
        <w:t xml:space="preserve"> For Window Form</w:t>
      </w:r>
    </w:p>
    <w:p w:rsidR="00DF1087" w:rsidRPr="006A1DA2" w:rsidRDefault="00365DAA" w:rsidP="00A8704F">
      <w:pPr>
        <w:jc w:val="center"/>
        <w:rPr>
          <w:szCs w:val="24"/>
        </w:rPr>
      </w:pPr>
      <w:r>
        <w:object w:dxaOrig="13124" w:dyaOrig="24591">
          <v:shape id="_x0000_i1040" type="#_x0000_t75" style="width:314.85pt;height:589.95pt" o:ole="">
            <v:imagedata r:id="rId28" o:title=""/>
          </v:shape>
          <o:OLEObject Type="Embed" ProgID="Visio.Drawing.11" ShapeID="_x0000_i1040" DrawAspect="Content" ObjectID="_1406117057" r:id="rId29"/>
        </w:object>
      </w:r>
    </w:p>
    <w:p w:rsidR="00DF1087" w:rsidRPr="006A1DA2" w:rsidRDefault="00DF1087" w:rsidP="00D62524">
      <w:pPr>
        <w:pStyle w:val="Heading03"/>
        <w:numPr>
          <w:ilvl w:val="3"/>
          <w:numId w:val="1"/>
        </w:numPr>
        <w:rPr>
          <w:szCs w:val="24"/>
        </w:rPr>
      </w:pPr>
      <w:bookmarkStart w:id="170" w:name="_Toc331964652"/>
      <w:r w:rsidRPr="006A1DA2">
        <w:rPr>
          <w:szCs w:val="24"/>
        </w:rPr>
        <w:lastRenderedPageBreak/>
        <w:t>C&amp;C View Packet 2</w:t>
      </w:r>
      <w:bookmarkEnd w:id="170"/>
      <w:r w:rsidR="00A8704F">
        <w:rPr>
          <w:szCs w:val="24"/>
        </w:rPr>
        <w:t xml:space="preserve"> For Window Form</w:t>
      </w:r>
    </w:p>
    <w:p w:rsidR="00DF1087" w:rsidRPr="006A1DA2" w:rsidRDefault="00F742E3" w:rsidP="00A8704F">
      <w:pPr>
        <w:jc w:val="center"/>
        <w:rPr>
          <w:szCs w:val="24"/>
        </w:rPr>
      </w:pPr>
      <w:r>
        <w:object w:dxaOrig="15994" w:dyaOrig="26929">
          <v:shape id="_x0000_i1043" type="#_x0000_t75" style="width:365.35pt;height:615.75pt" o:ole="">
            <v:imagedata r:id="rId30" o:title=""/>
          </v:shape>
          <o:OLEObject Type="Embed" ProgID="Visio.Drawing.11" ShapeID="_x0000_i1043" DrawAspect="Content" ObjectID="_1406117058" r:id="rId31"/>
        </w:object>
      </w:r>
    </w:p>
    <w:p w:rsidR="00DF1087" w:rsidRDefault="00DF1087" w:rsidP="00D62524">
      <w:pPr>
        <w:pStyle w:val="Heading03"/>
        <w:numPr>
          <w:ilvl w:val="3"/>
          <w:numId w:val="1"/>
        </w:numPr>
        <w:rPr>
          <w:szCs w:val="24"/>
        </w:rPr>
      </w:pPr>
      <w:bookmarkStart w:id="171" w:name="_Toc331964653"/>
      <w:r w:rsidRPr="006A1DA2">
        <w:rPr>
          <w:szCs w:val="24"/>
        </w:rPr>
        <w:lastRenderedPageBreak/>
        <w:t>C&amp;C View Packet 3</w:t>
      </w:r>
      <w:bookmarkEnd w:id="171"/>
      <w:r w:rsidR="00A8704F">
        <w:rPr>
          <w:szCs w:val="24"/>
        </w:rPr>
        <w:t xml:space="preserve"> For Window Form</w:t>
      </w:r>
    </w:p>
    <w:p w:rsidR="00DF1087" w:rsidRPr="0004091F" w:rsidRDefault="00F54015" w:rsidP="00DF1087">
      <w:r>
        <w:object w:dxaOrig="16525" w:dyaOrig="26858">
          <v:shape id="_x0000_i1044" type="#_x0000_t75" style="width:398.7pt;height:646.95pt" o:ole="">
            <v:imagedata r:id="rId32" o:title=""/>
          </v:shape>
          <o:OLEObject Type="Embed" ProgID="Visio.Drawing.11" ShapeID="_x0000_i1044" DrawAspect="Content" ObjectID="_1406117059" r:id="rId33"/>
        </w:object>
      </w:r>
    </w:p>
    <w:p w:rsidR="00DF1087" w:rsidRPr="006A1DA2" w:rsidRDefault="00DF1087" w:rsidP="00D62524">
      <w:pPr>
        <w:pStyle w:val="Heading03"/>
        <w:numPr>
          <w:ilvl w:val="3"/>
          <w:numId w:val="1"/>
        </w:numPr>
        <w:rPr>
          <w:szCs w:val="24"/>
        </w:rPr>
      </w:pPr>
      <w:bookmarkStart w:id="172" w:name="_Toc331964654"/>
      <w:r w:rsidRPr="006A1DA2">
        <w:rPr>
          <w:szCs w:val="24"/>
        </w:rPr>
        <w:lastRenderedPageBreak/>
        <w:t>C&amp;C View Packet 4</w:t>
      </w:r>
      <w:bookmarkEnd w:id="172"/>
    </w:p>
    <w:p w:rsidR="00DF1087" w:rsidRPr="006A1DA2" w:rsidRDefault="0040356E" w:rsidP="00DF1087">
      <w:pPr>
        <w:rPr>
          <w:szCs w:val="24"/>
        </w:rPr>
      </w:pPr>
      <w:r>
        <w:rPr>
          <w:noProof/>
          <w:szCs w:val="24"/>
        </w:rPr>
        <w:drawing>
          <wp:inline distT="0" distB="0" distL="0" distR="0">
            <wp:extent cx="4981673" cy="772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C View Packet 4 For Winform.jpg"/>
                    <pic:cNvPicPr/>
                  </pic:nvPicPr>
                  <pic:blipFill>
                    <a:blip r:embed="rId34">
                      <a:extLst>
                        <a:ext uri="{28A0092B-C50C-407E-A947-70E740481C1C}">
                          <a14:useLocalDpi xmlns:a14="http://schemas.microsoft.com/office/drawing/2010/main" val="0"/>
                        </a:ext>
                      </a:extLst>
                    </a:blip>
                    <a:stretch>
                      <a:fillRect/>
                    </a:stretch>
                  </pic:blipFill>
                  <pic:spPr>
                    <a:xfrm>
                      <a:off x="0" y="0"/>
                      <a:ext cx="4992961" cy="7742137"/>
                    </a:xfrm>
                    <a:prstGeom prst="rect">
                      <a:avLst/>
                    </a:prstGeom>
                  </pic:spPr>
                </pic:pic>
              </a:graphicData>
            </a:graphic>
          </wp:inline>
        </w:drawing>
      </w:r>
    </w:p>
    <w:p w:rsidR="00DF1087" w:rsidRPr="006A1DA2" w:rsidRDefault="00DF1087" w:rsidP="00D62524">
      <w:pPr>
        <w:pStyle w:val="Heading03"/>
        <w:numPr>
          <w:ilvl w:val="3"/>
          <w:numId w:val="1"/>
        </w:numPr>
        <w:rPr>
          <w:szCs w:val="24"/>
        </w:rPr>
      </w:pPr>
      <w:bookmarkStart w:id="173" w:name="_Toc331964655"/>
      <w:r w:rsidRPr="006A1DA2">
        <w:rPr>
          <w:szCs w:val="24"/>
        </w:rPr>
        <w:lastRenderedPageBreak/>
        <w:t xml:space="preserve">C&amp;C View Packet </w:t>
      </w:r>
      <w:bookmarkEnd w:id="173"/>
      <w:r w:rsidR="00265E11">
        <w:rPr>
          <w:szCs w:val="24"/>
        </w:rPr>
        <w:t>For Web Form</w:t>
      </w:r>
    </w:p>
    <w:p w:rsidR="00DF1087" w:rsidRPr="006A1DA2" w:rsidRDefault="00265E11" w:rsidP="00265E11">
      <w:pPr>
        <w:ind w:left="-990" w:right="-1080"/>
        <w:rPr>
          <w:szCs w:val="24"/>
        </w:rPr>
      </w:pPr>
      <w:r>
        <w:object w:dxaOrig="27553" w:dyaOrig="11212">
          <v:shape id="_x0000_i1041" type="#_x0000_t75" style="width:568.5pt;height:231.05pt" o:ole="">
            <v:imagedata r:id="rId35" o:title=""/>
          </v:shape>
          <o:OLEObject Type="Embed" ProgID="Visio.Drawing.11" ShapeID="_x0000_i1041" DrawAspect="Content" ObjectID="_1406117060" r:id="rId36"/>
        </w:object>
      </w:r>
    </w:p>
    <w:p w:rsidR="00356EFA" w:rsidRPr="006A1DA2" w:rsidRDefault="00356EFA" w:rsidP="001F5839">
      <w:pPr>
        <w:pStyle w:val="Heading2"/>
        <w:rPr>
          <w:szCs w:val="24"/>
        </w:rPr>
      </w:pPr>
      <w:bookmarkStart w:id="174" w:name="_Toc330216230"/>
      <w:bookmarkStart w:id="175" w:name="_Toc331964658"/>
      <w:r w:rsidRPr="006A1DA2">
        <w:rPr>
          <w:szCs w:val="24"/>
        </w:rPr>
        <w:t>Element catalog:</w:t>
      </w:r>
      <w:bookmarkEnd w:id="174"/>
      <w:bookmarkEnd w:id="175"/>
    </w:p>
    <w:p w:rsidR="00356EFA" w:rsidRPr="006A1DA2" w:rsidRDefault="00356EFA" w:rsidP="00356EFA">
      <w:pPr>
        <w:pStyle w:val="Heading03"/>
        <w:rPr>
          <w:szCs w:val="24"/>
        </w:rPr>
      </w:pPr>
      <w:bookmarkStart w:id="176" w:name="_Toc330216231"/>
      <w:bookmarkStart w:id="177" w:name="_Toc331964659"/>
      <w:r w:rsidRPr="006A1DA2">
        <w:rPr>
          <w:szCs w:val="24"/>
        </w:rPr>
        <w:t>Elements and their properties</w:t>
      </w:r>
      <w:bookmarkEnd w:id="176"/>
      <w:bookmarkEnd w:id="17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Student 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ManagementUI</w:t>
            </w:r>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sz w:val="24"/>
                <w:szCs w:val="24"/>
              </w:rPr>
              <w:t>StatisticsUI</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view student record following criteria. The student information are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r w:rsidRPr="006A1DA2">
              <w:rPr>
                <w:rFonts w:ascii="Arial" w:eastAsia="Times New Roman" w:hAnsi="Arial" w:cs="Arial"/>
                <w:b/>
                <w:sz w:val="24"/>
                <w:szCs w:val="24"/>
              </w:rPr>
              <w:t>StatisticsControllers</w:t>
            </w:r>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The StatisticsController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r w:rsidRPr="006A1DA2">
              <w:rPr>
                <w:rFonts w:ascii="Arial" w:eastAsia="Times New Roman" w:hAnsi="Arial" w:cs="Arial"/>
                <w:b/>
                <w:sz w:val="24"/>
                <w:szCs w:val="24"/>
              </w:rPr>
              <w:t>LogonWeb</w:t>
            </w:r>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37"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38"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39"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40"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41"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42"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r w:rsidR="00D225A2" w:rsidRPr="006A1DA2">
              <w:rPr>
                <w:rFonts w:ascii="Arial" w:eastAsia="Times New Roman" w:hAnsi="Arial" w:cs="Arial"/>
                <w:sz w:val="24"/>
                <w:szCs w:val="24"/>
              </w:rPr>
              <w:t>LogonWeb</w:t>
            </w:r>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DepartmentModels</w:t>
            </w:r>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StudentModels</w:t>
            </w:r>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AccountController</w:t>
            </w:r>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r w:rsidRPr="006A1DA2">
              <w:rPr>
                <w:rFonts w:ascii="Arial" w:eastAsia="Times New Roman" w:hAnsi="Arial" w:cs="Arial"/>
                <w:sz w:val="24"/>
                <w:szCs w:val="24"/>
              </w:rPr>
              <w:t>AccountController</w:t>
            </w:r>
            <w:r w:rsidRPr="006A1DA2">
              <w:rPr>
                <w:rFonts w:ascii="Arial" w:hAnsi="Arial" w:cs="Arial"/>
                <w:color w:val="000000"/>
                <w:sz w:val="24"/>
                <w:szCs w:val="24"/>
              </w:rPr>
              <w:t xml:space="preserve"> class contains action methods that render view pages (related LogonWeb)</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AuthorityBL</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ViewlogBL</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StudentBL</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StatisticsBL</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r w:rsidRPr="006A1DA2">
              <w:rPr>
                <w:rFonts w:ascii="Arial" w:eastAsia="Times New Roman" w:hAnsi="Arial" w:cs="Arial"/>
                <w:sz w:val="24"/>
                <w:szCs w:val="24"/>
              </w:rPr>
              <w:t>AuthorityBL</w:t>
            </w:r>
            <w:r w:rsidRPr="006A1DA2">
              <w:rPr>
                <w:rFonts w:ascii="Arial" w:hAnsi="Arial" w:cs="Arial"/>
                <w:sz w:val="24"/>
                <w:szCs w:val="24"/>
              </w:rPr>
              <w:t xml:space="preserve">, </w:t>
            </w:r>
            <w:r w:rsidRPr="006A1DA2">
              <w:rPr>
                <w:rFonts w:ascii="Arial" w:eastAsia="Times New Roman" w:hAnsi="Arial" w:cs="Arial"/>
                <w:sz w:val="24"/>
                <w:szCs w:val="24"/>
              </w:rPr>
              <w:t>LogonBL</w:t>
            </w:r>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r w:rsidRPr="006A1DA2">
              <w:rPr>
                <w:rFonts w:ascii="Arial" w:eastAsia="Times New Roman" w:hAnsi="Arial" w:cs="Arial"/>
                <w:sz w:val="24"/>
                <w:szCs w:val="24"/>
              </w:rPr>
              <w:t>StatisticsBL</w:t>
            </w:r>
            <w:r w:rsidRPr="006A1DA2">
              <w:rPr>
                <w:rFonts w:ascii="Arial" w:hAnsi="Arial" w:cs="Arial"/>
                <w:sz w:val="24"/>
                <w:szCs w:val="24"/>
              </w:rPr>
              <w:t xml:space="preserve">, </w:t>
            </w:r>
            <w:r w:rsidRPr="006A1DA2">
              <w:rPr>
                <w:rFonts w:ascii="Arial" w:eastAsia="Times New Roman" w:hAnsi="Arial" w:cs="Arial"/>
                <w:sz w:val="24"/>
                <w:szCs w:val="24"/>
              </w:rPr>
              <w:t>StudentBL</w:t>
            </w:r>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r w:rsidR="00D225A2" w:rsidRPr="006A1DA2">
              <w:rPr>
                <w:rFonts w:ascii="Arial" w:eastAsia="Times New Roman" w:hAnsi="Arial" w:cs="Arial"/>
                <w:sz w:val="24"/>
                <w:szCs w:val="24"/>
              </w:rPr>
              <w:t>StatisticsBL</w:t>
            </w:r>
            <w:r w:rsidRPr="006A1DA2">
              <w:rPr>
                <w:rFonts w:ascii="Arial" w:hAnsi="Arial" w:cs="Arial"/>
                <w:sz w:val="24"/>
                <w:szCs w:val="24"/>
              </w:rPr>
              <w:t xml:space="preserve">, </w:t>
            </w:r>
            <w:r w:rsidR="00D225A2" w:rsidRPr="006A1DA2">
              <w:rPr>
                <w:rFonts w:ascii="Arial" w:eastAsia="Times New Roman" w:hAnsi="Arial" w:cs="Arial"/>
                <w:sz w:val="24"/>
                <w:szCs w:val="24"/>
              </w:rPr>
              <w:t>StudentBL</w:t>
            </w:r>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78" w:name="_Toc330216232"/>
      <w:bookmarkStart w:id="179" w:name="_Toc331964660"/>
      <w:r w:rsidRPr="006A1DA2">
        <w:rPr>
          <w:szCs w:val="24"/>
        </w:rPr>
        <w:t>Relations and their properties</w:t>
      </w:r>
      <w:bookmarkEnd w:id="178"/>
      <w:bookmarkEnd w:id="17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bookmarkStart w:id="180" w:name="_GoBack"/>
            <w:bookmarkEnd w:id="180"/>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lastRenderedPageBreak/>
        <w:t>High level Sequence</w: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30" type="#_x0000_t75" style="width:467.45pt;height:529.8pt" o:ole="">
            <v:imagedata r:id="rId43" o:title=""/>
          </v:shape>
          <o:OLEObject Type="Embed" ProgID="Visio.Drawing.11" ShapeID="_x0000_i1030" DrawAspect="Content" ObjectID="_1406117061" r:id="rId44"/>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31" type="#_x0000_t75" style="width:467.45pt;height:573.85pt" o:ole="">
            <v:imagedata r:id="rId45" o:title=""/>
          </v:shape>
          <o:OLEObject Type="Embed" ProgID="Visio.Drawing.11" ShapeID="_x0000_i1031" DrawAspect="Content" ObjectID="_1406117062" r:id="rId46"/>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32" type="#_x0000_t75" style="width:467.45pt;height:629.75pt" o:ole="">
            <v:imagedata r:id="rId47" o:title=""/>
          </v:shape>
          <o:OLEObject Type="Embed" ProgID="Visio.Drawing.11" ShapeID="_x0000_i1032" DrawAspect="Content" ObjectID="_1406117063" r:id="rId48"/>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33" type="#_x0000_t75" style="width:468.55pt;height:424.5pt" o:ole="">
            <v:imagedata r:id="rId49" o:title=""/>
          </v:shape>
          <o:OLEObject Type="Embed" ProgID="Visio.Drawing.11" ShapeID="_x0000_i1033" DrawAspect="Content" ObjectID="_1406117064" r:id="rId50"/>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34" type="#_x0000_t75" style="width:467.45pt;height:584.6pt" o:ole="">
            <v:imagedata r:id="rId51" o:title=""/>
          </v:shape>
          <o:OLEObject Type="Embed" ProgID="Visio.Drawing.11" ShapeID="_x0000_i1034" DrawAspect="Content" ObjectID="_1406117065" r:id="rId52"/>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35" type="#_x0000_t75" style="width:467.45pt;height:598.55pt" o:ole="">
            <v:imagedata r:id="rId53" o:title=""/>
          </v:shape>
          <o:OLEObject Type="Embed" ProgID="Visio.Drawing.11" ShapeID="_x0000_i1035" DrawAspect="Content" ObjectID="_1406117066" r:id="rId54"/>
        </w:object>
      </w:r>
    </w:p>
    <w:p w:rsidR="00356EFA" w:rsidRPr="006A1DA2" w:rsidRDefault="00356EFA" w:rsidP="0040347E">
      <w:pPr>
        <w:pStyle w:val="Heading1"/>
        <w:rPr>
          <w:sz w:val="24"/>
          <w:szCs w:val="24"/>
        </w:rPr>
      </w:pPr>
      <w:bookmarkStart w:id="181" w:name="_Toc330216235"/>
      <w:bookmarkStart w:id="182" w:name="_Toc331964663"/>
      <w:r w:rsidRPr="006A1DA2">
        <w:rPr>
          <w:sz w:val="24"/>
          <w:szCs w:val="24"/>
        </w:rPr>
        <w:lastRenderedPageBreak/>
        <w:t>Mapping between perspectives</w:t>
      </w:r>
      <w:bookmarkEnd w:id="181"/>
      <w:bookmarkEnd w:id="182"/>
      <w:r w:rsidRPr="006A1DA2">
        <w:rPr>
          <w:sz w:val="24"/>
          <w:szCs w:val="24"/>
        </w:rPr>
        <w:t xml:space="preserve"> </w:t>
      </w:r>
    </w:p>
    <w:p w:rsidR="00DF1087" w:rsidRPr="006A1DA2" w:rsidRDefault="00551962" w:rsidP="00DF1087">
      <w:pPr>
        <w:rPr>
          <w:szCs w:val="24"/>
        </w:rPr>
      </w:pPr>
      <w:r>
        <w:object w:dxaOrig="16215" w:dyaOrig="15856">
          <v:shape id="_x0000_i1042" type="#_x0000_t75" style="width:467.45pt;height:457.8pt" o:ole="">
            <v:imagedata r:id="rId55" o:title=""/>
          </v:shape>
          <o:OLEObject Type="Embed" ProgID="Visio.Drawing.11" ShapeID="_x0000_i1042" DrawAspect="Content" ObjectID="_1406117067" r:id="rId56"/>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83" w:name="_Toc325644775"/>
      <w:bookmarkStart w:id="184" w:name="_Toc330216238"/>
      <w:bookmarkStart w:id="185" w:name="_Toc331964664"/>
      <w:r w:rsidRPr="006A1DA2">
        <w:rPr>
          <w:rFonts w:eastAsia="Times"/>
          <w:b/>
          <w:bCs/>
          <w:color w:val="244061" w:themeColor="accent1" w:themeShade="80"/>
          <w:szCs w:val="24"/>
        </w:rPr>
        <w:lastRenderedPageBreak/>
        <w:t>Requirements Traceability Matrix:</w:t>
      </w:r>
      <w:bookmarkEnd w:id="183"/>
      <w:bookmarkEnd w:id="184"/>
      <w:bookmarkEnd w:id="185"/>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86" w:name="_Toc330216239"/>
      <w:bookmarkEnd w:id="186"/>
    </w:p>
    <w:p w:rsidR="00DF26E3" w:rsidRPr="006A1DA2" w:rsidRDefault="00DF26E3" w:rsidP="00DF26E3">
      <w:pPr>
        <w:pStyle w:val="Heading1"/>
        <w:rPr>
          <w:sz w:val="24"/>
          <w:szCs w:val="24"/>
        </w:rPr>
      </w:pPr>
      <w:bookmarkStart w:id="187" w:name="_Toc331964665"/>
      <w:r w:rsidRPr="006A1DA2">
        <w:rPr>
          <w:sz w:val="24"/>
          <w:szCs w:val="24"/>
        </w:rPr>
        <w:lastRenderedPageBreak/>
        <w:t>Analysis the design</w:t>
      </w:r>
      <w:bookmarkEnd w:id="187"/>
    </w:p>
    <w:p w:rsidR="00DF26E3" w:rsidRPr="006A1DA2" w:rsidRDefault="00DF26E3" w:rsidP="00246E91">
      <w:pPr>
        <w:pStyle w:val="Heading2"/>
        <w:rPr>
          <w:szCs w:val="24"/>
        </w:rPr>
      </w:pPr>
      <w:bookmarkStart w:id="188" w:name="_Toc331964666"/>
      <w:r w:rsidRPr="006A1DA2">
        <w:rPr>
          <w:szCs w:val="24"/>
        </w:rPr>
        <w:t>Performance:</w:t>
      </w:r>
      <w:bookmarkEnd w:id="188"/>
    </w:p>
    <w:p w:rsidR="00DF26E3" w:rsidRPr="006A1DA2" w:rsidRDefault="007B5058" w:rsidP="00D62524">
      <w:pPr>
        <w:pStyle w:val="ListParagraph"/>
        <w:numPr>
          <w:ilvl w:val="0"/>
          <w:numId w:val="14"/>
        </w:numPr>
        <w:jc w:val="both"/>
        <w:rPr>
          <w:szCs w:val="24"/>
        </w:rPr>
      </w:pPr>
      <w:r w:rsidRPr="006A1DA2">
        <w:rPr>
          <w:szCs w:val="24"/>
        </w:rPr>
        <w:t>Resource Demand:</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D62524">
      <w:pPr>
        <w:pStyle w:val="ListParagraph"/>
        <w:numPr>
          <w:ilvl w:val="1"/>
          <w:numId w:val="15"/>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D62524">
      <w:pPr>
        <w:pStyle w:val="ListParagraph"/>
        <w:numPr>
          <w:ilvl w:val="0"/>
          <w:numId w:val="14"/>
        </w:numPr>
        <w:jc w:val="both"/>
        <w:rPr>
          <w:szCs w:val="24"/>
        </w:rPr>
      </w:pPr>
      <w:r w:rsidRPr="006A1DA2">
        <w:rPr>
          <w:szCs w:val="24"/>
        </w:rPr>
        <w:t>Resource Management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D62524">
      <w:pPr>
        <w:pStyle w:val="ListParagraph"/>
        <w:numPr>
          <w:ilvl w:val="0"/>
          <w:numId w:val="14"/>
        </w:numPr>
        <w:jc w:val="both"/>
        <w:rPr>
          <w:szCs w:val="24"/>
        </w:rPr>
      </w:pPr>
      <w:r w:rsidRPr="006A1DA2">
        <w:rPr>
          <w:szCs w:val="24"/>
        </w:rPr>
        <w:t>Resource Arbitration</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89" w:name="_Toc331964667"/>
      <w:r w:rsidRPr="006A1DA2">
        <w:rPr>
          <w:szCs w:val="24"/>
        </w:rPr>
        <w:t>Security:</w:t>
      </w:r>
      <w:bookmarkEnd w:id="189"/>
    </w:p>
    <w:p w:rsidR="00DF26E3" w:rsidRPr="006A1DA2" w:rsidRDefault="00246E91" w:rsidP="00DF26E3">
      <w:pPr>
        <w:rPr>
          <w:szCs w:val="24"/>
        </w:rPr>
      </w:pPr>
      <w:r w:rsidRPr="006A1DA2">
        <w:rPr>
          <w:szCs w:val="24"/>
        </w:rPr>
        <w:t>Resisting Attacks</w:t>
      </w:r>
    </w:p>
    <w:p w:rsidR="00DF26E3" w:rsidRPr="006A1DA2" w:rsidRDefault="00DF26E3" w:rsidP="00D62524">
      <w:pPr>
        <w:pStyle w:val="ListParagraph"/>
        <w:numPr>
          <w:ilvl w:val="0"/>
          <w:numId w:val="16"/>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D62524">
      <w:pPr>
        <w:pStyle w:val="ListParagraph"/>
        <w:numPr>
          <w:ilvl w:val="0"/>
          <w:numId w:val="16"/>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D62524">
      <w:pPr>
        <w:pStyle w:val="ListParagraph"/>
        <w:numPr>
          <w:ilvl w:val="0"/>
          <w:numId w:val="16"/>
        </w:numPr>
        <w:jc w:val="both"/>
        <w:rPr>
          <w:szCs w:val="24"/>
        </w:rPr>
      </w:pPr>
      <w:r w:rsidRPr="006A1DA2">
        <w:rPr>
          <w:szCs w:val="24"/>
        </w:rPr>
        <w:t>Authorize users: Each account will have a different right in the system</w:t>
      </w:r>
    </w:p>
    <w:p w:rsidR="00DF26E3" w:rsidRPr="006A1DA2" w:rsidRDefault="00DF26E3" w:rsidP="00D62524">
      <w:pPr>
        <w:pStyle w:val="ListParagraph"/>
        <w:numPr>
          <w:ilvl w:val="0"/>
          <w:numId w:val="16"/>
        </w:numPr>
        <w:jc w:val="both"/>
        <w:rPr>
          <w:szCs w:val="24"/>
        </w:rPr>
      </w:pPr>
      <w:r w:rsidRPr="006A1DA2">
        <w:rPr>
          <w:szCs w:val="24"/>
        </w:rPr>
        <w:t>When logging into the system, account information and passwords will be secured</w:t>
      </w:r>
    </w:p>
    <w:p w:rsidR="00DF26E3" w:rsidRPr="006A1DA2" w:rsidRDefault="00DF26E3" w:rsidP="00D62524">
      <w:pPr>
        <w:pStyle w:val="ListParagraph"/>
        <w:numPr>
          <w:ilvl w:val="0"/>
          <w:numId w:val="16"/>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D62524">
      <w:pPr>
        <w:pStyle w:val="ListParagraph"/>
        <w:numPr>
          <w:ilvl w:val="0"/>
          <w:numId w:val="16"/>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0" w:name="_Toc331964668"/>
      <w:r w:rsidRPr="006A1DA2">
        <w:rPr>
          <w:szCs w:val="24"/>
        </w:rPr>
        <w:t>Availability</w:t>
      </w:r>
      <w:bookmarkEnd w:id="190"/>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62524">
      <w:pPr>
        <w:pStyle w:val="ListParagraph"/>
        <w:numPr>
          <w:ilvl w:val="0"/>
          <w:numId w:val="13"/>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57"/>
      <w:headerReference w:type="default" r:id="rId58"/>
      <w:footerReference w:type="even" r:id="rId59"/>
      <w:footerReference w:type="default" r:id="rId60"/>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2524" w:rsidRDefault="00D62524">
      <w:pPr>
        <w:spacing w:after="0" w:line="240" w:lineRule="auto"/>
      </w:pPr>
      <w:r>
        <w:separator/>
      </w:r>
    </w:p>
  </w:endnote>
  <w:endnote w:type="continuationSeparator" w:id="0">
    <w:p w:rsidR="00D62524" w:rsidRDefault="00D625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56E" w:rsidRDefault="0040356E">
    <w:pPr>
      <w:pStyle w:val="Footer"/>
    </w:pPr>
    <w:r>
      <w:rPr>
        <w:noProof/>
      </w:rPr>
      <mc:AlternateContent>
        <mc:Choice Requires="wpg">
          <w:drawing>
            <wp:anchor distT="0" distB="0" distL="114300" distR="114300" simplePos="0" relativeHeight="251660288" behindDoc="0" locked="0" layoutInCell="1" allowOverlap="1" wp14:anchorId="5689C816" wp14:editId="7ECDC6E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56E" w:rsidRDefault="0040356E" w:rsidP="009170C9">
    <w:pPr>
      <w:pStyle w:val="Footer"/>
    </w:pPr>
    <w:r>
      <w:rPr>
        <w:noProof/>
      </w:rPr>
      <mc:AlternateContent>
        <mc:Choice Requires="wpg">
          <w:drawing>
            <wp:anchor distT="0" distB="0" distL="114300" distR="114300" simplePos="0" relativeHeight="251662336" behindDoc="0" locked="0" layoutInCell="1" allowOverlap="1" wp14:anchorId="3755C1F3" wp14:editId="6FFE5C2B">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40356E" w:rsidRDefault="004035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2524" w:rsidRDefault="00D62524">
      <w:pPr>
        <w:spacing w:after="0" w:line="240" w:lineRule="auto"/>
      </w:pPr>
      <w:r>
        <w:separator/>
      </w:r>
    </w:p>
  </w:footnote>
  <w:footnote w:type="continuationSeparator" w:id="0">
    <w:p w:rsidR="00D62524" w:rsidRDefault="00D625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56E" w:rsidRDefault="0040356E" w:rsidP="009170C9">
    <w:pPr>
      <w:pStyle w:val="Header"/>
    </w:pPr>
    <w:r>
      <w:rPr>
        <w:noProof/>
      </w:rPr>
      <mc:AlternateContent>
        <mc:Choice Requires="wpg">
          <w:drawing>
            <wp:anchor distT="0" distB="0" distL="114300" distR="114300" simplePos="0" relativeHeight="251659264" behindDoc="0" locked="0" layoutInCell="1" allowOverlap="1" wp14:anchorId="6D191BBB" wp14:editId="7749D342">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356E" w:rsidRDefault="0040356E">
    <w:pPr>
      <w:pStyle w:val="Header"/>
    </w:pPr>
    <w:r>
      <w:rPr>
        <w:noProof/>
      </w:rPr>
      <mc:AlternateContent>
        <mc:Choice Requires="wpg">
          <w:drawing>
            <wp:anchor distT="0" distB="0" distL="114300" distR="114300" simplePos="0" relativeHeight="251661312" behindDoc="0" locked="0" layoutInCell="1" allowOverlap="1" wp14:anchorId="663A949E" wp14:editId="70646529">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0.75pt;height:10.75pt" o:bullet="t">
        <v:imagedata r:id="rId1" o:title="BD14981_"/>
      </v:shape>
    </w:pict>
  </w:numPicBullet>
  <w:abstractNum w:abstractNumId="0">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91362"/>
    <w:multiLevelType w:val="hybridMultilevel"/>
    <w:tmpl w:val="7C08BA5A"/>
    <w:lvl w:ilvl="0" w:tplc="AF9A3660">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15"/>
  </w:num>
  <w:num w:numId="6">
    <w:abstractNumId w:val="4"/>
  </w:num>
  <w:num w:numId="7">
    <w:abstractNumId w:val="17"/>
  </w:num>
  <w:num w:numId="8">
    <w:abstractNumId w:val="18"/>
  </w:num>
  <w:num w:numId="9">
    <w:abstractNumId w:val="21"/>
  </w:num>
  <w:num w:numId="10">
    <w:abstractNumId w:val="22"/>
  </w:num>
  <w:num w:numId="11">
    <w:abstractNumId w:val="11"/>
  </w:num>
  <w:num w:numId="12">
    <w:abstractNumId w:val="8"/>
  </w:num>
  <w:num w:numId="13">
    <w:abstractNumId w:val="20"/>
  </w:num>
  <w:num w:numId="14">
    <w:abstractNumId w:val="0"/>
  </w:num>
  <w:num w:numId="15">
    <w:abstractNumId w:val="19"/>
  </w:num>
  <w:num w:numId="16">
    <w:abstractNumId w:val="14"/>
  </w:num>
  <w:num w:numId="17">
    <w:abstractNumId w:val="16"/>
  </w:num>
  <w:num w:numId="18">
    <w:abstractNumId w:val="9"/>
  </w:num>
  <w:num w:numId="19">
    <w:abstractNumId w:val="6"/>
  </w:num>
  <w:num w:numId="20">
    <w:abstractNumId w:val="23"/>
  </w:num>
  <w:num w:numId="21">
    <w:abstractNumId w:val="2"/>
  </w:num>
  <w:num w:numId="22">
    <w:abstractNumId w:val="3"/>
  </w:num>
  <w:num w:numId="23">
    <w:abstractNumId w:val="12"/>
  </w:num>
  <w:num w:numId="24">
    <w:abstractNumId w:val="13"/>
    <w:lvlOverride w:ilvl="0">
      <w:startOverride w:val="4"/>
    </w:lvlOverride>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4091F"/>
    <w:rsid w:val="00051828"/>
    <w:rsid w:val="000A668F"/>
    <w:rsid w:val="00110FB3"/>
    <w:rsid w:val="001178EE"/>
    <w:rsid w:val="00143F37"/>
    <w:rsid w:val="00144707"/>
    <w:rsid w:val="001C7519"/>
    <w:rsid w:val="001D6225"/>
    <w:rsid w:val="001F5839"/>
    <w:rsid w:val="00200D97"/>
    <w:rsid w:val="002168A5"/>
    <w:rsid w:val="00216A47"/>
    <w:rsid w:val="002230BF"/>
    <w:rsid w:val="002230D0"/>
    <w:rsid w:val="00246E91"/>
    <w:rsid w:val="00265E11"/>
    <w:rsid w:val="00292C69"/>
    <w:rsid w:val="002B068A"/>
    <w:rsid w:val="002C2640"/>
    <w:rsid w:val="00314BEB"/>
    <w:rsid w:val="0034615D"/>
    <w:rsid w:val="00356EFA"/>
    <w:rsid w:val="00360570"/>
    <w:rsid w:val="00365DAA"/>
    <w:rsid w:val="00393EE6"/>
    <w:rsid w:val="003964F1"/>
    <w:rsid w:val="003A1586"/>
    <w:rsid w:val="003B6F4A"/>
    <w:rsid w:val="003D0097"/>
    <w:rsid w:val="003D41D9"/>
    <w:rsid w:val="003F7B52"/>
    <w:rsid w:val="0040347E"/>
    <w:rsid w:val="0040356E"/>
    <w:rsid w:val="00420CD9"/>
    <w:rsid w:val="004739F0"/>
    <w:rsid w:val="004949C6"/>
    <w:rsid w:val="004A05C9"/>
    <w:rsid w:val="00523733"/>
    <w:rsid w:val="00525744"/>
    <w:rsid w:val="00542E6C"/>
    <w:rsid w:val="00551962"/>
    <w:rsid w:val="00564A7D"/>
    <w:rsid w:val="00565732"/>
    <w:rsid w:val="00566DC8"/>
    <w:rsid w:val="005A0B38"/>
    <w:rsid w:val="005C39B4"/>
    <w:rsid w:val="005F1C36"/>
    <w:rsid w:val="006033C9"/>
    <w:rsid w:val="00607F0A"/>
    <w:rsid w:val="00652E2F"/>
    <w:rsid w:val="0069087F"/>
    <w:rsid w:val="006A1DA2"/>
    <w:rsid w:val="006E76BC"/>
    <w:rsid w:val="00731A34"/>
    <w:rsid w:val="00781CFB"/>
    <w:rsid w:val="00784C02"/>
    <w:rsid w:val="007907F6"/>
    <w:rsid w:val="0079092A"/>
    <w:rsid w:val="00795DC5"/>
    <w:rsid w:val="007B5058"/>
    <w:rsid w:val="007D3EBE"/>
    <w:rsid w:val="007D4DCF"/>
    <w:rsid w:val="00806927"/>
    <w:rsid w:val="00850BC4"/>
    <w:rsid w:val="00871DD3"/>
    <w:rsid w:val="00876FD3"/>
    <w:rsid w:val="0089454A"/>
    <w:rsid w:val="008D0838"/>
    <w:rsid w:val="008D4759"/>
    <w:rsid w:val="008E48D0"/>
    <w:rsid w:val="00915A58"/>
    <w:rsid w:val="009170C9"/>
    <w:rsid w:val="00917825"/>
    <w:rsid w:val="00971013"/>
    <w:rsid w:val="009722D5"/>
    <w:rsid w:val="009A0FD5"/>
    <w:rsid w:val="009B1590"/>
    <w:rsid w:val="00A41062"/>
    <w:rsid w:val="00A42257"/>
    <w:rsid w:val="00A66BC8"/>
    <w:rsid w:val="00A67BAC"/>
    <w:rsid w:val="00A8408C"/>
    <w:rsid w:val="00A864E1"/>
    <w:rsid w:val="00A8704F"/>
    <w:rsid w:val="00AC14F4"/>
    <w:rsid w:val="00AC3DA5"/>
    <w:rsid w:val="00B16C10"/>
    <w:rsid w:val="00B1778C"/>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24DCA"/>
    <w:rsid w:val="00D52672"/>
    <w:rsid w:val="00D57826"/>
    <w:rsid w:val="00D62524"/>
    <w:rsid w:val="00D641EE"/>
    <w:rsid w:val="00D84DE4"/>
    <w:rsid w:val="00DC2C21"/>
    <w:rsid w:val="00DF1087"/>
    <w:rsid w:val="00DF26E3"/>
    <w:rsid w:val="00DF7C30"/>
    <w:rsid w:val="00E47CBB"/>
    <w:rsid w:val="00E524D0"/>
    <w:rsid w:val="00E74081"/>
    <w:rsid w:val="00EB0C52"/>
    <w:rsid w:val="00EB153D"/>
    <w:rsid w:val="00F52E67"/>
    <w:rsid w:val="00F54015"/>
    <w:rsid w:val="00F55304"/>
    <w:rsid w:val="00F742E3"/>
    <w:rsid w:val="00F85150"/>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hyperlink" Target="http://en.wikipedia.org/wiki/SOAP" TargetMode="External"/><Relationship Id="rId21" Type="http://schemas.openxmlformats.org/officeDocument/2006/relationships/oleObject" Target="embeddings/oleObject6.bin"/><Relationship Id="rId34" Type="http://schemas.openxmlformats.org/officeDocument/2006/relationships/image" Target="media/image15.jpg"/><Relationship Id="rId42" Type="http://schemas.openxmlformats.org/officeDocument/2006/relationships/hyperlink" Target="http://en.wikipedia.org/wiki/Serialization" TargetMode="External"/><Relationship Id="rId47" Type="http://schemas.openxmlformats.org/officeDocument/2006/relationships/image" Target="media/image19.emf"/><Relationship Id="rId50" Type="http://schemas.openxmlformats.org/officeDocument/2006/relationships/oleObject" Target="embeddings/oleObject17.bin"/><Relationship Id="rId55" Type="http://schemas.openxmlformats.org/officeDocument/2006/relationships/image" Target="media/image23.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hyperlink" Target="http://en.wikipedia.org/wiki/XML" TargetMode="External"/><Relationship Id="rId54" Type="http://schemas.openxmlformats.org/officeDocument/2006/relationships/oleObject" Target="embeddings/oleObject19.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hyperlink" Target="http://en.wikipedia.org/wiki/Interoperability" TargetMode="External"/><Relationship Id="rId40" Type="http://schemas.openxmlformats.org/officeDocument/2006/relationships/hyperlink" Target="http://en.wikipedia.org/wiki/HTTP" TargetMode="External"/><Relationship Id="rId45" Type="http://schemas.openxmlformats.org/officeDocument/2006/relationships/image" Target="media/image18.emf"/><Relationship Id="rId53" Type="http://schemas.openxmlformats.org/officeDocument/2006/relationships/image" Target="media/image22.emf"/><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oleObject" Target="embeddings/oleObject13.bin"/><Relationship Id="rId49" Type="http://schemas.openxmlformats.org/officeDocument/2006/relationships/image" Target="media/image20.emf"/><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17.emf"/><Relationship Id="rId48" Type="http://schemas.openxmlformats.org/officeDocument/2006/relationships/oleObject" Target="embeddings/oleObject16.bin"/><Relationship Id="rId56" Type="http://schemas.openxmlformats.org/officeDocument/2006/relationships/oleObject" Target="embeddings/oleObject20.bin"/><Relationship Id="rId8" Type="http://schemas.openxmlformats.org/officeDocument/2006/relationships/endnotes" Target="endnotes.xml"/><Relationship Id="rId51" Type="http://schemas.openxmlformats.org/officeDocument/2006/relationships/image" Target="media/image2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hyperlink" Target="http://en.wikipedia.org/wiki/Computer_network" TargetMode="External"/><Relationship Id="rId46" Type="http://schemas.openxmlformats.org/officeDocument/2006/relationships/oleObject" Target="embeddings/oleObject15.bin"/><Relationship Id="rId5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BACB7-F6F5-4C77-99CB-FF4B838BE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47</Pages>
  <Words>5862</Words>
  <Characters>33415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xxx</cp:lastModifiedBy>
  <cp:revision>98</cp:revision>
  <dcterms:created xsi:type="dcterms:W3CDTF">2012-07-16T08:25:00Z</dcterms:created>
  <dcterms:modified xsi:type="dcterms:W3CDTF">2012-08-10T08:11:00Z</dcterms:modified>
</cp:coreProperties>
</file>